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B0361C" w:rsidR="00BA2112" w:rsidP="00BA2112" w:rsidRDefault="00F27087" w14:paraId="3DE67386" w14:textId="14099D86">
      <w:pPr>
        <w:widowControl w:val="0"/>
        <w:autoSpaceDE w:val="0"/>
        <w:autoSpaceDN w:val="0"/>
        <w:adjustRightInd w:val="0"/>
        <w:spacing w:after="0" w:line="240" w:lineRule="auto"/>
        <w:jc w:val="right"/>
        <w:rPr>
          <w:rFonts w:ascii="Times New Roman" w:hAnsi="Times New Roman" w:eastAsia="Times New Roman" w:cs="Times New Roman"/>
          <w:color w:val="000000"/>
          <w:lang w:eastAsia="lt-LT"/>
        </w:rPr>
      </w:pPr>
      <w:r w:rsidRPr="00B0361C">
        <w:rPr>
          <w:rFonts w:ascii="Times New Roman" w:hAnsi="Times New Roman" w:eastAsia="Times New Roman" w:cs="Times New Roman"/>
          <w:color w:val="000000"/>
          <w:lang w:eastAsia="lt-LT"/>
        </w:rPr>
        <w:t>2</w:t>
      </w:r>
      <w:r w:rsidRPr="00B0361C" w:rsidR="00934E15">
        <w:rPr>
          <w:rFonts w:ascii="Times New Roman" w:hAnsi="Times New Roman" w:eastAsia="Times New Roman" w:cs="Times New Roman"/>
          <w:color w:val="000000"/>
          <w:lang w:eastAsia="lt-LT"/>
        </w:rPr>
        <w:t xml:space="preserve"> priedas</w:t>
      </w:r>
    </w:p>
    <w:p w:rsidRPr="00B0361C" w:rsidR="002A4A7E" w:rsidP="00F0166F" w:rsidRDefault="002A4A7E" w14:paraId="229D2C5D" w14:textId="77777777">
      <w:pPr>
        <w:widowControl w:val="0"/>
        <w:autoSpaceDE w:val="0"/>
        <w:autoSpaceDN w:val="0"/>
        <w:adjustRightInd w:val="0"/>
        <w:spacing w:after="0" w:line="240" w:lineRule="auto"/>
        <w:jc w:val="center"/>
        <w:rPr>
          <w:rFonts w:ascii="Times New Roman" w:hAnsi="Times New Roman" w:eastAsia="Times New Roman" w:cs="Times New Roman"/>
          <w:color w:val="000000"/>
          <w:lang w:eastAsia="lt-LT"/>
        </w:rPr>
      </w:pPr>
    </w:p>
    <w:p w:rsidRPr="00B0361C" w:rsidR="006C333E" w:rsidP="00F0166F" w:rsidRDefault="006C333E" w14:paraId="7E86EE30" w14:textId="0814D788">
      <w:pPr>
        <w:widowControl w:val="0"/>
        <w:autoSpaceDE w:val="0"/>
        <w:autoSpaceDN w:val="0"/>
        <w:adjustRightInd w:val="0"/>
        <w:spacing w:after="0" w:line="240" w:lineRule="auto"/>
        <w:jc w:val="center"/>
        <w:rPr>
          <w:rFonts w:ascii="Times New Roman" w:hAnsi="Times New Roman" w:eastAsia="Times New Roman" w:cs="Times New Roman"/>
          <w:color w:val="000000"/>
          <w:lang w:eastAsia="lt-LT"/>
        </w:rPr>
      </w:pPr>
      <w:r w:rsidRPr="00B0361C">
        <w:rPr>
          <w:rFonts w:ascii="Times New Roman" w:hAnsi="Times New Roman" w:eastAsia="Times New Roman" w:cs="Times New Roman"/>
          <w:color w:val="000000"/>
          <w:lang w:eastAsia="lt-LT"/>
        </w:rPr>
        <w:t>Herbas arba prekių ženklas</w:t>
      </w:r>
    </w:p>
    <w:p w:rsidRPr="00B0361C" w:rsidR="006C333E" w:rsidP="00F0166F" w:rsidRDefault="006C333E" w14:paraId="196CB61B" w14:textId="77777777">
      <w:pPr>
        <w:widowControl w:val="0"/>
        <w:autoSpaceDE w:val="0"/>
        <w:autoSpaceDN w:val="0"/>
        <w:adjustRightInd w:val="0"/>
        <w:spacing w:after="0" w:line="240" w:lineRule="auto"/>
        <w:jc w:val="center"/>
        <w:rPr>
          <w:rFonts w:ascii="Times New Roman" w:hAnsi="Times New Roman" w:eastAsia="Times New Roman" w:cs="Times New Roman"/>
          <w:i/>
          <w:iCs/>
          <w:color w:val="000000"/>
          <w:lang w:eastAsia="lt-LT"/>
        </w:rPr>
      </w:pPr>
      <w:r w:rsidRPr="00B0361C">
        <w:rPr>
          <w:rFonts w:ascii="Times New Roman" w:hAnsi="Times New Roman" w:eastAsia="Times New Roman" w:cs="Times New Roman"/>
          <w:i/>
          <w:iCs/>
          <w:color w:val="000000"/>
          <w:lang w:eastAsia="lt-LT"/>
        </w:rPr>
        <w:t>(Tiekėjo pavadinimas)</w:t>
      </w:r>
    </w:p>
    <w:p w:rsidRPr="00B0361C" w:rsidR="00F0166F" w:rsidP="004D5E13" w:rsidRDefault="006C333E" w14:paraId="45EDC32E" w14:textId="44643DC9">
      <w:pPr>
        <w:widowControl w:val="0"/>
        <w:autoSpaceDE w:val="0"/>
        <w:autoSpaceDN w:val="0"/>
        <w:adjustRightInd w:val="0"/>
        <w:spacing w:after="0" w:line="240" w:lineRule="auto"/>
        <w:jc w:val="center"/>
        <w:rPr>
          <w:rFonts w:ascii="Times New Roman" w:hAnsi="Times New Roman" w:eastAsia="Times New Roman" w:cs="Times New Roman"/>
          <w:i/>
          <w:iCs/>
          <w:color w:val="000000"/>
          <w:lang w:eastAsia="lt-LT"/>
        </w:rPr>
      </w:pPr>
      <w:r w:rsidRPr="00B0361C">
        <w:rPr>
          <w:rFonts w:ascii="Times New Roman" w:hAnsi="Times New Roman" w:eastAsia="Times New Roman" w:cs="Times New Roman"/>
          <w:i/>
          <w:iCs/>
          <w:color w:val="000000"/>
          <w:lang w:eastAsia="lt-LT"/>
        </w:rPr>
        <w:t>(Juridinio asmens teisinė forma, buveinė, kontaktinė informacija, pavadinimas, juridinio asmens kodas, pridėtinės vertės mokesčio mokėtojo kodas, jei juridinis asmuo yra pridėtinės vertės mokesčio mokėtojas)</w:t>
      </w:r>
    </w:p>
    <w:p w:rsidRPr="00B0361C" w:rsidR="00584C10" w:rsidP="004D5E13" w:rsidRDefault="00584C10" w14:paraId="06EF84DC" w14:textId="77777777">
      <w:pPr>
        <w:widowControl w:val="0"/>
        <w:autoSpaceDE w:val="0"/>
        <w:autoSpaceDN w:val="0"/>
        <w:adjustRightInd w:val="0"/>
        <w:spacing w:after="120" w:line="240" w:lineRule="auto"/>
        <w:rPr>
          <w:rFonts w:ascii="Times New Roman" w:hAnsi="Times New Roman" w:eastAsia="Times New Roman" w:cs="Times New Roman"/>
          <w:color w:val="000000"/>
          <w:lang w:eastAsia="lt-LT"/>
        </w:rPr>
      </w:pPr>
    </w:p>
    <w:p w:rsidRPr="00B0361C" w:rsidR="009171C7" w:rsidP="00F0166F" w:rsidRDefault="00793624" w14:paraId="75835360" w14:textId="4A90A52D">
      <w:pPr>
        <w:widowControl w:val="0"/>
        <w:tabs>
          <w:tab w:val="center" w:pos="2520"/>
        </w:tabs>
        <w:autoSpaceDE w:val="0"/>
        <w:autoSpaceDN w:val="0"/>
        <w:adjustRightInd w:val="0"/>
        <w:spacing w:after="0" w:line="240" w:lineRule="auto"/>
        <w:jc w:val="both"/>
        <w:rPr>
          <w:rFonts w:ascii="Times New Roman" w:hAnsi="Times New Roman" w:eastAsia="Times New Roman" w:cs="Times New Roman"/>
          <w:color w:val="000000"/>
          <w:lang w:eastAsia="lt-LT"/>
        </w:rPr>
      </w:pPr>
      <w:r w:rsidRPr="00B0361C">
        <w:rPr>
          <w:rFonts w:ascii="Times New Roman" w:hAnsi="Times New Roman" w:eastAsia="Times New Roman" w:cs="Times New Roman"/>
          <w:color w:val="000000"/>
          <w:lang w:eastAsia="lt-LT"/>
        </w:rPr>
        <w:t>Akcinei bendrovei</w:t>
      </w:r>
      <w:r w:rsidRPr="00B0361C" w:rsidR="006C333E">
        <w:rPr>
          <w:rFonts w:ascii="Times New Roman" w:hAnsi="Times New Roman" w:eastAsia="Times New Roman" w:cs="Times New Roman"/>
          <w:color w:val="000000"/>
          <w:lang w:eastAsia="lt-LT"/>
        </w:rPr>
        <w:t xml:space="preserve"> Turto bankui</w:t>
      </w:r>
    </w:p>
    <w:p w:rsidRPr="00B0361C" w:rsidR="00F04C55" w:rsidP="00A35E88" w:rsidRDefault="00BA2112" w14:paraId="3A0322B1" w14:textId="02BBA8DB">
      <w:pPr>
        <w:spacing w:after="0" w:line="240" w:lineRule="auto"/>
        <w:jc w:val="center"/>
        <w:rPr>
          <w:rFonts w:ascii="Times New Roman" w:hAnsi="Times New Roman" w:eastAsia="Times New Roman" w:cs="Times New Roman"/>
          <w:b/>
          <w:bCs/>
          <w:color w:val="000000"/>
          <w:lang w:eastAsia="lt-LT"/>
        </w:rPr>
      </w:pPr>
      <w:r w:rsidRPr="00B0361C">
        <w:rPr>
          <w:rFonts w:ascii="Times New Roman" w:hAnsi="Times New Roman" w:eastAsia="Times New Roman" w:cs="Times New Roman"/>
          <w:b/>
          <w:bCs/>
          <w:color w:val="000000"/>
          <w:lang w:eastAsia="lt-LT"/>
        </w:rPr>
        <w:t>PASIŪLYMAS</w:t>
      </w:r>
    </w:p>
    <w:p w:rsidR="00FD2C5C" w:rsidP="0092731B" w:rsidRDefault="0095235E" w14:paraId="1E40BA02" w14:textId="77777777">
      <w:pPr>
        <w:spacing w:after="0" w:line="240" w:lineRule="auto"/>
        <w:jc w:val="center"/>
        <w:rPr>
          <w:rFonts w:ascii="Times New Roman" w:hAnsi="Times New Roman" w:cs="Times New Roman"/>
          <w:b/>
        </w:rPr>
      </w:pPr>
      <w:r w:rsidRPr="00B0361C">
        <w:rPr>
          <w:rFonts w:ascii="Times New Roman" w:hAnsi="Times New Roman" w:eastAsia="Times New Roman" w:cs="Times New Roman"/>
          <w:b/>
          <w:bCs/>
          <w:iCs/>
          <w:lang w:eastAsia="lt-LT"/>
        </w:rPr>
        <w:t>DĖL VP-</w:t>
      </w:r>
      <w:r w:rsidRPr="00B0361C" w:rsidR="00F27087">
        <w:rPr>
          <w:rFonts w:ascii="Times New Roman" w:hAnsi="Times New Roman" w:eastAsia="Times New Roman" w:cs="Times New Roman"/>
          <w:b/>
          <w:bCs/>
          <w:iCs/>
          <w:lang w:eastAsia="lt-LT"/>
        </w:rPr>
        <w:t>3</w:t>
      </w:r>
      <w:r w:rsidRPr="00B0361C" w:rsidR="00634AF6">
        <w:rPr>
          <w:rFonts w:ascii="Times New Roman" w:hAnsi="Times New Roman" w:eastAsia="Times New Roman" w:cs="Times New Roman"/>
          <w:b/>
          <w:bCs/>
          <w:iCs/>
          <w:lang w:eastAsia="lt-LT"/>
        </w:rPr>
        <w:t>785</w:t>
      </w:r>
      <w:r w:rsidRPr="00B0361C">
        <w:rPr>
          <w:rFonts w:ascii="Times New Roman" w:hAnsi="Times New Roman" w:eastAsia="Times New Roman" w:cs="Times New Roman"/>
          <w:b/>
          <w:bCs/>
          <w:iCs/>
          <w:lang w:eastAsia="lt-LT"/>
        </w:rPr>
        <w:t xml:space="preserve"> </w:t>
      </w:r>
      <w:r w:rsidRPr="00B0361C" w:rsidR="00F27087">
        <w:rPr>
          <w:rFonts w:ascii="Times New Roman" w:hAnsi="Times New Roman" w:cs="Times New Roman"/>
          <w:b/>
        </w:rPr>
        <w:t xml:space="preserve">MOKYMŲ ADMINISTRAVIMO PASLAUGŲ </w:t>
      </w:r>
    </w:p>
    <w:p w:rsidRPr="00B0361C" w:rsidR="004814F7" w:rsidP="0092731B" w:rsidRDefault="00F27087" w14:paraId="6C9DBA24" w14:textId="6DE250C0">
      <w:pPr>
        <w:spacing w:after="0" w:line="240" w:lineRule="auto"/>
        <w:jc w:val="center"/>
        <w:rPr>
          <w:rFonts w:ascii="Times New Roman" w:hAnsi="Times New Roman" w:eastAsia="Times New Roman" w:cs="Times New Roman"/>
          <w:b/>
          <w:bCs/>
          <w:i/>
          <w:iCs/>
          <w:caps/>
          <w:lang w:eastAsia="lt-LT"/>
        </w:rPr>
      </w:pPr>
      <w:r w:rsidRPr="00B0361C">
        <w:rPr>
          <w:rFonts w:ascii="Times New Roman" w:hAnsi="Times New Roman" w:cs="Times New Roman"/>
          <w:b/>
        </w:rPr>
        <w:t>PIRKIMO</w:t>
      </w:r>
    </w:p>
    <w:p w:rsidRPr="00B0361C" w:rsidR="008806D8" w:rsidP="00A35E88" w:rsidRDefault="008806D8" w14:paraId="3F3ACE61" w14:textId="77777777">
      <w:pPr>
        <w:spacing w:after="0" w:line="240" w:lineRule="auto"/>
        <w:jc w:val="center"/>
        <w:rPr>
          <w:rFonts w:ascii="Times New Roman" w:hAnsi="Times New Roman" w:eastAsia="Times New Roman" w:cs="Times New Roman"/>
          <w:bCs/>
          <w:iCs/>
          <w:caps/>
          <w:lang w:eastAsia="lt-LT"/>
        </w:rPr>
      </w:pPr>
    </w:p>
    <w:p w:rsidRPr="00B0361C" w:rsidR="00607A6E" w:rsidP="00A35E88" w:rsidRDefault="00607A6E" w14:paraId="379BAB80" w14:textId="77777777">
      <w:pPr>
        <w:spacing w:after="0" w:line="240" w:lineRule="auto"/>
        <w:jc w:val="center"/>
        <w:rPr>
          <w:rFonts w:ascii="Times New Roman" w:hAnsi="Times New Roman" w:eastAsia="Times New Roman" w:cs="Times New Roman"/>
          <w:bCs/>
          <w:iCs/>
          <w:caps/>
          <w:lang w:eastAsia="lt-LT"/>
        </w:rPr>
      </w:pPr>
    </w:p>
    <w:p w:rsidRPr="00B0361C" w:rsidR="006858C2" w:rsidP="004D5E13" w:rsidRDefault="006858C2" w14:paraId="070B329C" w14:textId="48A6770D">
      <w:pPr>
        <w:pStyle w:val="Sraopastraipa"/>
        <w:widowControl w:val="0"/>
        <w:numPr>
          <w:ilvl w:val="0"/>
          <w:numId w:val="11"/>
        </w:numPr>
        <w:shd w:val="clear" w:color="auto" w:fill="FFFFFF"/>
        <w:tabs>
          <w:tab w:val="left" w:pos="284"/>
        </w:tabs>
        <w:autoSpaceDE w:val="0"/>
        <w:adjustRightInd w:val="0"/>
        <w:spacing w:after="120" w:line="240" w:lineRule="auto"/>
        <w:ind w:left="0" w:firstLine="0"/>
        <w:jc w:val="center"/>
        <w:rPr>
          <w:rFonts w:ascii="Times New Roman" w:hAnsi="Times New Roman" w:eastAsia="Calibri" w:cs="Times New Roman"/>
          <w:b/>
          <w:bCs/>
          <w:caps/>
        </w:rPr>
      </w:pPr>
      <w:bookmarkStart w:name="_Toc329443224" w:id="0"/>
      <w:r w:rsidRPr="00B0361C">
        <w:rPr>
          <w:rFonts w:ascii="Times New Roman" w:hAnsi="Times New Roman" w:eastAsia="Times New Roman" w:cs="Times New Roman"/>
          <w:b/>
          <w:bCs/>
        </w:rPr>
        <w:t>INFORMACIJA APIE TIEKĖJĄ</w:t>
      </w:r>
      <w:bookmarkEnd w:id="0"/>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5949"/>
        <w:gridCol w:w="3962"/>
      </w:tblGrid>
      <w:tr w:rsidRPr="00B0361C" w:rsidR="006C333E" w:rsidTr="00FD2C5C" w14:paraId="73C390D2" w14:textId="77777777">
        <w:tc>
          <w:tcPr>
            <w:tcW w:w="3001" w:type="pct"/>
            <w:tcBorders>
              <w:top w:val="single" w:color="auto" w:sz="4" w:space="0"/>
              <w:left w:val="single" w:color="auto" w:sz="4" w:space="0"/>
              <w:bottom w:val="single" w:color="auto" w:sz="4" w:space="0"/>
              <w:right w:val="single" w:color="auto" w:sz="4" w:space="0"/>
            </w:tcBorders>
            <w:hideMark/>
          </w:tcPr>
          <w:p w:rsidRPr="00B0361C" w:rsidR="006C333E" w:rsidP="00607A6E" w:rsidRDefault="006C333E" w14:paraId="3CE5BF45" w14:textId="6F0D045F">
            <w:pPr>
              <w:widowControl w:val="0"/>
              <w:autoSpaceDE w:val="0"/>
              <w:adjustRightInd w:val="0"/>
              <w:spacing w:after="0" w:line="240" w:lineRule="auto"/>
              <w:ind w:left="34"/>
              <w:rPr>
                <w:rFonts w:ascii="Times New Roman" w:hAnsi="Times New Roman" w:eastAsia="Times New Roman" w:cs="Times New Roman"/>
                <w:i/>
              </w:rPr>
            </w:pPr>
            <w:r w:rsidRPr="00B0361C">
              <w:rPr>
                <w:rFonts w:ascii="Times New Roman" w:hAnsi="Times New Roman" w:eastAsia="Times New Roman" w:cs="Times New Roman"/>
              </w:rPr>
              <w:t>Tiekėjo pavadinimas</w:t>
            </w:r>
            <w:r w:rsidRPr="00B0361C" w:rsidR="00607A6E">
              <w:rPr>
                <w:rFonts w:ascii="Times New Roman" w:hAnsi="Times New Roman" w:eastAsia="Times New Roman" w:cs="Times New Roman"/>
              </w:rPr>
              <w:t xml:space="preserve"> </w:t>
            </w:r>
            <w:r w:rsidRPr="00B0361C" w:rsidR="00DB5D9F">
              <w:rPr>
                <w:rFonts w:ascii="Times New Roman" w:hAnsi="Times New Roman" w:eastAsia="Times New Roman" w:cs="Times New Roman"/>
                <w:iCs/>
              </w:rPr>
              <w:t>(</w:t>
            </w:r>
            <w:r w:rsidRPr="00B0361C" w:rsidR="00DB5D9F">
              <w:rPr>
                <w:rFonts w:ascii="Times New Roman" w:hAnsi="Times New Roman" w:eastAsia="Times New Roman" w:cs="Times New Roman"/>
                <w:i/>
              </w:rPr>
              <w:t>j</w:t>
            </w:r>
            <w:r w:rsidRPr="00B0361C">
              <w:rPr>
                <w:rFonts w:ascii="Times New Roman" w:hAnsi="Times New Roman" w:eastAsia="Times New Roman" w:cs="Times New Roman"/>
                <w:i/>
              </w:rPr>
              <w:t xml:space="preserve">eigu dalyvauja tiekėjų grupė, </w:t>
            </w:r>
            <w:r w:rsidRPr="00B0361C" w:rsidR="00DB5D9F">
              <w:rPr>
                <w:rFonts w:ascii="Times New Roman" w:hAnsi="Times New Roman" w:eastAsia="Times New Roman" w:cs="Times New Roman"/>
                <w:i/>
              </w:rPr>
              <w:t>nurodomi</w:t>
            </w:r>
            <w:r w:rsidRPr="00B0361C">
              <w:rPr>
                <w:rFonts w:ascii="Times New Roman" w:hAnsi="Times New Roman" w:eastAsia="Times New Roman" w:cs="Times New Roman"/>
                <w:i/>
              </w:rPr>
              <w:t xml:space="preserve"> visi dalyvių pavadinimai</w:t>
            </w:r>
            <w:r w:rsidRPr="00B0361C" w:rsidR="00DB5D9F">
              <w:rPr>
                <w:rFonts w:ascii="Times New Roman" w:hAnsi="Times New Roman" w:eastAsia="Times New Roman" w:cs="Times New Roman"/>
                <w:iCs/>
              </w:rPr>
              <w:t>)</w:t>
            </w:r>
          </w:p>
        </w:tc>
        <w:tc>
          <w:tcPr>
            <w:tcW w:w="1999" w:type="pct"/>
            <w:tcBorders>
              <w:top w:val="single" w:color="auto" w:sz="4" w:space="0"/>
              <w:left w:val="single" w:color="auto" w:sz="4" w:space="0"/>
              <w:bottom w:val="single" w:color="auto" w:sz="4" w:space="0"/>
              <w:right w:val="single" w:color="auto" w:sz="4" w:space="0"/>
            </w:tcBorders>
          </w:tcPr>
          <w:p w:rsidRPr="00B0361C" w:rsidR="006C333E" w:rsidP="002152B2" w:rsidRDefault="006C333E" w14:paraId="51D1AC15" w14:textId="77777777">
            <w:pPr>
              <w:widowControl w:val="0"/>
              <w:autoSpaceDE w:val="0"/>
              <w:adjustRightInd w:val="0"/>
              <w:spacing w:after="0" w:line="240" w:lineRule="auto"/>
              <w:rPr>
                <w:rFonts w:ascii="Times New Roman" w:hAnsi="Times New Roman" w:eastAsia="Times New Roman" w:cs="Times New Roman"/>
              </w:rPr>
            </w:pPr>
          </w:p>
        </w:tc>
      </w:tr>
      <w:tr w:rsidRPr="00B0361C" w:rsidR="00640159" w:rsidTr="00FD2C5C" w14:paraId="6D18A78F" w14:textId="77777777">
        <w:tc>
          <w:tcPr>
            <w:tcW w:w="3001" w:type="pct"/>
            <w:tcBorders>
              <w:top w:val="single" w:color="auto" w:sz="4" w:space="0"/>
              <w:left w:val="single" w:color="auto" w:sz="4" w:space="0"/>
              <w:bottom w:val="single" w:color="auto" w:sz="4" w:space="0"/>
              <w:right w:val="single" w:color="auto" w:sz="4" w:space="0"/>
            </w:tcBorders>
          </w:tcPr>
          <w:p w:rsidRPr="00B0361C" w:rsidR="00DB5D9F" w:rsidP="00E73EA7" w:rsidRDefault="00A35E88" w14:paraId="2F9B6136" w14:textId="2C981C9F">
            <w:pPr>
              <w:widowControl w:val="0"/>
              <w:autoSpaceDE w:val="0"/>
              <w:adjustRightInd w:val="0"/>
              <w:spacing w:after="0" w:line="240" w:lineRule="auto"/>
              <w:ind w:left="34"/>
              <w:rPr>
                <w:rFonts w:ascii="Times New Roman" w:hAnsi="Times New Roman" w:eastAsia="Times New Roman" w:cs="Times New Roman"/>
              </w:rPr>
            </w:pPr>
            <w:r w:rsidRPr="00B0361C">
              <w:rPr>
                <w:rFonts w:ascii="Times New Roman" w:hAnsi="Times New Roman" w:eastAsia="Times New Roman" w:cs="Times New Roman"/>
              </w:rPr>
              <w:t>Tiekėjo juridinio asmens kodas</w:t>
            </w:r>
            <w:r w:rsidRPr="00B0361C" w:rsidR="00DE24B9">
              <w:rPr>
                <w:rFonts w:ascii="Times New Roman" w:hAnsi="Times New Roman" w:eastAsia="Times New Roman" w:cs="Times New Roman"/>
              </w:rPr>
              <w:t>, PVM kodas</w:t>
            </w:r>
          </w:p>
          <w:p w:rsidRPr="00B0361C" w:rsidR="00640159" w:rsidP="00E73EA7" w:rsidRDefault="00A35E88" w14:paraId="01D6899F" w14:textId="77A494D2">
            <w:pPr>
              <w:widowControl w:val="0"/>
              <w:autoSpaceDE w:val="0"/>
              <w:adjustRightInd w:val="0"/>
              <w:spacing w:after="0" w:line="240" w:lineRule="auto"/>
              <w:ind w:left="34"/>
              <w:rPr>
                <w:rFonts w:ascii="Times New Roman" w:hAnsi="Times New Roman" w:eastAsia="Times New Roman" w:cs="Times New Roman"/>
              </w:rPr>
            </w:pPr>
            <w:r w:rsidRPr="00B0361C">
              <w:rPr>
                <w:rFonts w:ascii="Times New Roman" w:hAnsi="Times New Roman" w:eastAsia="Times New Roman" w:cs="Times New Roman"/>
                <w:iCs/>
              </w:rPr>
              <w:t>(</w:t>
            </w:r>
            <w:r w:rsidRPr="00B0361C" w:rsidR="005257AB">
              <w:rPr>
                <w:rFonts w:ascii="Times New Roman" w:hAnsi="Times New Roman" w:eastAsia="Times New Roman" w:cs="Times New Roman"/>
                <w:i/>
              </w:rPr>
              <w:t>jeigu dalyvauja tiekėjų grupė, nurodomi visų dalyvių kodai</w:t>
            </w:r>
            <w:r w:rsidRPr="00B0361C">
              <w:rPr>
                <w:rFonts w:ascii="Times New Roman" w:hAnsi="Times New Roman" w:eastAsia="Times New Roman" w:cs="Times New Roman"/>
                <w:iCs/>
              </w:rPr>
              <w:t>)</w:t>
            </w:r>
          </w:p>
        </w:tc>
        <w:tc>
          <w:tcPr>
            <w:tcW w:w="1999" w:type="pct"/>
            <w:tcBorders>
              <w:top w:val="single" w:color="auto" w:sz="4" w:space="0"/>
              <w:left w:val="single" w:color="auto" w:sz="4" w:space="0"/>
              <w:bottom w:val="single" w:color="auto" w:sz="4" w:space="0"/>
              <w:right w:val="single" w:color="auto" w:sz="4" w:space="0"/>
            </w:tcBorders>
          </w:tcPr>
          <w:p w:rsidRPr="00B0361C" w:rsidR="00640159" w:rsidP="002152B2" w:rsidRDefault="00640159" w14:paraId="1E6A3FA7" w14:textId="77777777">
            <w:pPr>
              <w:widowControl w:val="0"/>
              <w:autoSpaceDE w:val="0"/>
              <w:adjustRightInd w:val="0"/>
              <w:spacing w:after="0" w:line="240" w:lineRule="auto"/>
              <w:rPr>
                <w:rFonts w:ascii="Times New Roman" w:hAnsi="Times New Roman" w:eastAsia="Times New Roman" w:cs="Times New Roman"/>
              </w:rPr>
            </w:pPr>
          </w:p>
        </w:tc>
      </w:tr>
      <w:tr w:rsidRPr="00B0361C" w:rsidR="00640159" w:rsidTr="00FD2C5C" w14:paraId="18B62FA4" w14:textId="77777777">
        <w:tc>
          <w:tcPr>
            <w:tcW w:w="3001" w:type="pct"/>
            <w:tcBorders>
              <w:top w:val="single" w:color="auto" w:sz="4" w:space="0"/>
              <w:left w:val="single" w:color="auto" w:sz="4" w:space="0"/>
              <w:bottom w:val="single" w:color="auto" w:sz="4" w:space="0"/>
              <w:right w:val="single" w:color="auto" w:sz="4" w:space="0"/>
            </w:tcBorders>
          </w:tcPr>
          <w:p w:rsidRPr="00B0361C" w:rsidR="005257AB" w:rsidP="00E73EA7" w:rsidRDefault="00640159" w14:paraId="151DDCC9" w14:textId="77777777">
            <w:pPr>
              <w:widowControl w:val="0"/>
              <w:autoSpaceDE w:val="0"/>
              <w:adjustRightInd w:val="0"/>
              <w:spacing w:after="0" w:line="240" w:lineRule="auto"/>
              <w:ind w:left="34"/>
              <w:rPr>
                <w:rFonts w:ascii="Times New Roman" w:hAnsi="Times New Roman" w:eastAsia="Times New Roman" w:cs="Times New Roman"/>
              </w:rPr>
            </w:pPr>
            <w:r w:rsidRPr="00B0361C">
              <w:rPr>
                <w:rFonts w:ascii="Times New Roman" w:hAnsi="Times New Roman" w:eastAsia="Times New Roman" w:cs="Times New Roman"/>
              </w:rPr>
              <w:t>Tiekėjų grupės narys, atstovaujantis arba vadovaujantis tiekėjų grupei</w:t>
            </w:r>
          </w:p>
          <w:p w:rsidRPr="00B0361C" w:rsidR="00640159" w:rsidP="00E73EA7" w:rsidRDefault="00640159" w14:paraId="4763F902" w14:textId="727F34EA">
            <w:pPr>
              <w:widowControl w:val="0"/>
              <w:autoSpaceDE w:val="0"/>
              <w:adjustRightInd w:val="0"/>
              <w:spacing w:after="0" w:line="240" w:lineRule="auto"/>
              <w:ind w:left="34"/>
              <w:rPr>
                <w:rFonts w:ascii="Times New Roman" w:hAnsi="Times New Roman" w:eastAsia="Times New Roman" w:cs="Times New Roman"/>
              </w:rPr>
            </w:pPr>
            <w:r w:rsidRPr="00B0361C">
              <w:rPr>
                <w:rFonts w:ascii="Times New Roman" w:hAnsi="Times New Roman" w:eastAsia="Times New Roman" w:cs="Times New Roman"/>
              </w:rPr>
              <w:t>(</w:t>
            </w:r>
            <w:r w:rsidRPr="00B0361C">
              <w:rPr>
                <w:rFonts w:ascii="Times New Roman" w:hAnsi="Times New Roman" w:eastAsia="Times New Roman" w:cs="Times New Roman"/>
                <w:i/>
              </w:rPr>
              <w:t xml:space="preserve">pildoma, jei </w:t>
            </w:r>
            <w:r w:rsidRPr="00B0361C" w:rsidR="00A35E88">
              <w:rPr>
                <w:rFonts w:ascii="Times New Roman" w:hAnsi="Times New Roman" w:eastAsia="Times New Roman" w:cs="Times New Roman"/>
                <w:i/>
              </w:rPr>
              <w:t>dalyvauja</w:t>
            </w:r>
            <w:r w:rsidRPr="00B0361C">
              <w:rPr>
                <w:rFonts w:ascii="Times New Roman" w:hAnsi="Times New Roman" w:eastAsia="Times New Roman" w:cs="Times New Roman"/>
                <w:i/>
              </w:rPr>
              <w:t xml:space="preserve"> tiekėjų grupė</w:t>
            </w:r>
            <w:r w:rsidRPr="00B0361C">
              <w:rPr>
                <w:rFonts w:ascii="Times New Roman" w:hAnsi="Times New Roman" w:eastAsia="Times New Roman" w:cs="Times New Roman"/>
              </w:rPr>
              <w:t>)</w:t>
            </w:r>
          </w:p>
        </w:tc>
        <w:tc>
          <w:tcPr>
            <w:tcW w:w="1999" w:type="pct"/>
            <w:tcBorders>
              <w:top w:val="single" w:color="auto" w:sz="4" w:space="0"/>
              <w:left w:val="single" w:color="auto" w:sz="4" w:space="0"/>
              <w:bottom w:val="single" w:color="auto" w:sz="4" w:space="0"/>
              <w:right w:val="single" w:color="auto" w:sz="4" w:space="0"/>
            </w:tcBorders>
          </w:tcPr>
          <w:p w:rsidRPr="00B0361C" w:rsidR="00640159" w:rsidP="002152B2" w:rsidRDefault="00640159" w14:paraId="03EF91BA" w14:textId="43E06D20">
            <w:pPr>
              <w:widowControl w:val="0"/>
              <w:autoSpaceDE w:val="0"/>
              <w:adjustRightInd w:val="0"/>
              <w:spacing w:after="0" w:line="240" w:lineRule="auto"/>
              <w:rPr>
                <w:rFonts w:ascii="Times New Roman" w:hAnsi="Times New Roman" w:eastAsia="Times New Roman" w:cs="Times New Roman"/>
              </w:rPr>
            </w:pPr>
          </w:p>
        </w:tc>
      </w:tr>
      <w:tr w:rsidRPr="00B0361C" w:rsidR="00640159" w:rsidTr="00FD2C5C" w14:paraId="3B613F6E" w14:textId="77777777">
        <w:tc>
          <w:tcPr>
            <w:tcW w:w="3001" w:type="pct"/>
            <w:tcBorders>
              <w:top w:val="single" w:color="auto" w:sz="4" w:space="0"/>
              <w:left w:val="single" w:color="auto" w:sz="4" w:space="0"/>
              <w:bottom w:val="single" w:color="auto" w:sz="4" w:space="0"/>
              <w:right w:val="single" w:color="auto" w:sz="4" w:space="0"/>
            </w:tcBorders>
          </w:tcPr>
          <w:p w:rsidRPr="00B0361C" w:rsidR="00640159" w:rsidP="00607A6E" w:rsidRDefault="00A35E88" w14:paraId="204E5A5B" w14:textId="091C3DCB">
            <w:pPr>
              <w:widowControl w:val="0"/>
              <w:autoSpaceDE w:val="0"/>
              <w:adjustRightInd w:val="0"/>
              <w:spacing w:after="0" w:line="240" w:lineRule="auto"/>
              <w:ind w:left="34"/>
              <w:rPr>
                <w:rFonts w:ascii="Times New Roman" w:hAnsi="Times New Roman" w:eastAsia="Times New Roman" w:cs="Times New Roman"/>
              </w:rPr>
            </w:pPr>
            <w:r w:rsidRPr="00B0361C">
              <w:rPr>
                <w:rFonts w:ascii="Times New Roman" w:hAnsi="Times New Roman" w:eastAsia="Times New Roman" w:cs="Times New Roman"/>
              </w:rPr>
              <w:t>Tiekėjo adresas</w:t>
            </w:r>
            <w:r w:rsidRPr="00B0361C" w:rsidR="00607A6E">
              <w:rPr>
                <w:rFonts w:ascii="Times New Roman" w:hAnsi="Times New Roman" w:eastAsia="Times New Roman" w:cs="Times New Roman"/>
              </w:rPr>
              <w:t xml:space="preserve"> </w:t>
            </w:r>
            <w:r w:rsidRPr="00B0361C" w:rsidR="005257AB">
              <w:rPr>
                <w:rFonts w:ascii="Times New Roman" w:hAnsi="Times New Roman" w:eastAsia="Times New Roman" w:cs="Times New Roman"/>
                <w:iCs/>
              </w:rPr>
              <w:t>(</w:t>
            </w:r>
            <w:r w:rsidRPr="00B0361C" w:rsidR="005257AB">
              <w:rPr>
                <w:rFonts w:ascii="Times New Roman" w:hAnsi="Times New Roman" w:eastAsia="Times New Roman" w:cs="Times New Roman"/>
                <w:i/>
              </w:rPr>
              <w:t>j</w:t>
            </w:r>
            <w:r w:rsidRPr="00B0361C">
              <w:rPr>
                <w:rFonts w:ascii="Times New Roman" w:hAnsi="Times New Roman" w:eastAsia="Times New Roman" w:cs="Times New Roman"/>
                <w:i/>
              </w:rPr>
              <w:t xml:space="preserve">eigu dalyvauja tiekėjų grupė, </w:t>
            </w:r>
            <w:r w:rsidRPr="00B0361C" w:rsidR="005257AB">
              <w:rPr>
                <w:rFonts w:ascii="Times New Roman" w:hAnsi="Times New Roman" w:eastAsia="Times New Roman" w:cs="Times New Roman"/>
                <w:i/>
              </w:rPr>
              <w:t>nurodomi</w:t>
            </w:r>
            <w:r w:rsidRPr="00B0361C">
              <w:rPr>
                <w:rFonts w:ascii="Times New Roman" w:hAnsi="Times New Roman" w:eastAsia="Times New Roman" w:cs="Times New Roman"/>
                <w:i/>
              </w:rPr>
              <w:t xml:space="preserve"> vis</w:t>
            </w:r>
            <w:r w:rsidRPr="00B0361C" w:rsidR="005257AB">
              <w:rPr>
                <w:rFonts w:ascii="Times New Roman" w:hAnsi="Times New Roman" w:eastAsia="Times New Roman" w:cs="Times New Roman"/>
                <w:i/>
              </w:rPr>
              <w:t>ų</w:t>
            </w:r>
            <w:r w:rsidRPr="00B0361C">
              <w:rPr>
                <w:rFonts w:ascii="Times New Roman" w:hAnsi="Times New Roman" w:eastAsia="Times New Roman" w:cs="Times New Roman"/>
                <w:i/>
              </w:rPr>
              <w:t xml:space="preserve"> dalyvių adresai</w:t>
            </w:r>
            <w:r w:rsidRPr="00B0361C" w:rsidR="005257AB">
              <w:rPr>
                <w:rFonts w:ascii="Times New Roman" w:hAnsi="Times New Roman" w:eastAsia="Times New Roman" w:cs="Times New Roman"/>
                <w:iCs/>
              </w:rPr>
              <w:t>)</w:t>
            </w:r>
          </w:p>
        </w:tc>
        <w:tc>
          <w:tcPr>
            <w:tcW w:w="1999" w:type="pct"/>
            <w:tcBorders>
              <w:top w:val="single" w:color="auto" w:sz="4" w:space="0"/>
              <w:left w:val="single" w:color="auto" w:sz="4" w:space="0"/>
              <w:bottom w:val="single" w:color="auto" w:sz="4" w:space="0"/>
              <w:right w:val="single" w:color="auto" w:sz="4" w:space="0"/>
            </w:tcBorders>
          </w:tcPr>
          <w:p w:rsidRPr="00B0361C" w:rsidR="00640159" w:rsidP="002152B2" w:rsidRDefault="00640159" w14:paraId="78ED1C3D" w14:textId="5C4924C5">
            <w:pPr>
              <w:widowControl w:val="0"/>
              <w:autoSpaceDE w:val="0"/>
              <w:adjustRightInd w:val="0"/>
              <w:spacing w:after="0" w:line="240" w:lineRule="auto"/>
              <w:ind w:left="34" w:hanging="34"/>
              <w:rPr>
                <w:rFonts w:ascii="Times New Roman" w:hAnsi="Times New Roman" w:eastAsia="Times New Roman" w:cs="Times New Roman"/>
              </w:rPr>
            </w:pPr>
          </w:p>
        </w:tc>
      </w:tr>
      <w:tr w:rsidRPr="00B0361C" w:rsidR="00621D29" w:rsidTr="00FD2C5C" w14:paraId="2ED14ED4" w14:textId="77777777">
        <w:tc>
          <w:tcPr>
            <w:tcW w:w="3001" w:type="pct"/>
            <w:tcBorders>
              <w:top w:val="single" w:color="auto" w:sz="4" w:space="0"/>
              <w:left w:val="single" w:color="auto" w:sz="4" w:space="0"/>
              <w:bottom w:val="single" w:color="auto" w:sz="4" w:space="0"/>
              <w:right w:val="single" w:color="auto" w:sz="4" w:space="0"/>
            </w:tcBorders>
          </w:tcPr>
          <w:p w:rsidRPr="00B0361C" w:rsidR="00621D29" w:rsidP="00621D29" w:rsidRDefault="00621D29" w14:paraId="1FA9DC2A" w14:textId="747A7D0B">
            <w:pPr>
              <w:widowControl w:val="0"/>
              <w:autoSpaceDE w:val="0"/>
              <w:adjustRightInd w:val="0"/>
              <w:spacing w:after="0" w:line="240" w:lineRule="auto"/>
              <w:ind w:left="34"/>
              <w:rPr>
                <w:rFonts w:ascii="Times New Roman" w:hAnsi="Times New Roman" w:eastAsia="Times New Roman" w:cs="Times New Roman"/>
              </w:rPr>
            </w:pPr>
            <w:r w:rsidRPr="00B0361C">
              <w:rPr>
                <w:rFonts w:ascii="Times New Roman" w:hAnsi="Times New Roman" w:eastAsia="Times New Roman" w:cs="Times New Roman"/>
              </w:rPr>
              <w:t>Tiekėjo telefono numeris ir el. pašto adresas</w:t>
            </w:r>
          </w:p>
        </w:tc>
        <w:tc>
          <w:tcPr>
            <w:tcW w:w="1999" w:type="pct"/>
            <w:tcBorders>
              <w:top w:val="single" w:color="auto" w:sz="4" w:space="0"/>
              <w:left w:val="single" w:color="auto" w:sz="4" w:space="0"/>
              <w:bottom w:val="single" w:color="auto" w:sz="4" w:space="0"/>
              <w:right w:val="single" w:color="auto" w:sz="4" w:space="0"/>
            </w:tcBorders>
          </w:tcPr>
          <w:p w:rsidRPr="00B0361C" w:rsidR="00621D29" w:rsidP="00621D29" w:rsidRDefault="00621D29" w14:paraId="52700735" w14:textId="77777777">
            <w:pPr>
              <w:widowControl w:val="0"/>
              <w:autoSpaceDE w:val="0"/>
              <w:adjustRightInd w:val="0"/>
              <w:spacing w:after="0" w:line="240" w:lineRule="auto"/>
              <w:ind w:left="34" w:hanging="34"/>
              <w:rPr>
                <w:rFonts w:ascii="Times New Roman" w:hAnsi="Times New Roman" w:eastAsia="Times New Roman" w:cs="Times New Roman"/>
              </w:rPr>
            </w:pPr>
          </w:p>
        </w:tc>
      </w:tr>
      <w:tr w:rsidRPr="00B0361C" w:rsidR="00621D29" w:rsidTr="00FD2C5C" w14:paraId="236B117C" w14:textId="77777777">
        <w:trPr>
          <w:trHeight w:val="340"/>
        </w:trPr>
        <w:tc>
          <w:tcPr>
            <w:tcW w:w="3001" w:type="pct"/>
            <w:tcBorders>
              <w:top w:val="single" w:color="auto" w:sz="4" w:space="0"/>
              <w:left w:val="single" w:color="auto" w:sz="4" w:space="0"/>
              <w:bottom w:val="single" w:color="auto" w:sz="4" w:space="0"/>
              <w:right w:val="single" w:color="auto" w:sz="4" w:space="0"/>
            </w:tcBorders>
            <w:vAlign w:val="center"/>
            <w:hideMark/>
          </w:tcPr>
          <w:p w:rsidRPr="00B0361C" w:rsidR="00621D29" w:rsidP="00621D29" w:rsidRDefault="00621D29" w14:paraId="1CCB2EC3" w14:textId="1A4E3C8A">
            <w:pPr>
              <w:widowControl w:val="0"/>
              <w:autoSpaceDE w:val="0"/>
              <w:adjustRightInd w:val="0"/>
              <w:spacing w:after="0" w:line="240" w:lineRule="auto"/>
              <w:ind w:left="34"/>
              <w:rPr>
                <w:rFonts w:ascii="Times New Roman" w:hAnsi="Times New Roman" w:eastAsia="Times New Roman" w:cs="Times New Roman"/>
              </w:rPr>
            </w:pPr>
            <w:r w:rsidRPr="00B0361C">
              <w:rPr>
                <w:rFonts w:ascii="Times New Roman" w:hAnsi="Times New Roman" w:eastAsia="Times New Roman" w:cs="Times New Roman"/>
              </w:rPr>
              <w:t>Už pasiūlymą atsakingo asmens vardas, pavardė, telefono numeris, elektroninio pašto adresas</w:t>
            </w:r>
          </w:p>
        </w:tc>
        <w:tc>
          <w:tcPr>
            <w:tcW w:w="1999" w:type="pct"/>
            <w:tcBorders>
              <w:top w:val="single" w:color="auto" w:sz="4" w:space="0"/>
              <w:left w:val="single" w:color="auto" w:sz="4" w:space="0"/>
              <w:bottom w:val="single" w:color="auto" w:sz="4" w:space="0"/>
              <w:right w:val="single" w:color="auto" w:sz="4" w:space="0"/>
            </w:tcBorders>
          </w:tcPr>
          <w:p w:rsidRPr="00B0361C" w:rsidR="00621D29" w:rsidP="00621D29" w:rsidRDefault="00621D29" w14:paraId="39CDB37A" w14:textId="77777777">
            <w:pPr>
              <w:widowControl w:val="0"/>
              <w:autoSpaceDE w:val="0"/>
              <w:adjustRightInd w:val="0"/>
              <w:spacing w:after="0" w:line="240" w:lineRule="auto"/>
              <w:ind w:left="34" w:hanging="34"/>
              <w:rPr>
                <w:rFonts w:ascii="Times New Roman" w:hAnsi="Times New Roman" w:eastAsia="Times New Roman" w:cs="Times New Roman"/>
              </w:rPr>
            </w:pPr>
          </w:p>
        </w:tc>
      </w:tr>
      <w:tr w:rsidRPr="00B0361C" w:rsidR="00621D29" w:rsidTr="00FD2C5C" w14:paraId="391A344B" w14:textId="77777777">
        <w:trPr>
          <w:trHeight w:val="340"/>
        </w:trPr>
        <w:tc>
          <w:tcPr>
            <w:tcW w:w="3001" w:type="pct"/>
            <w:tcBorders>
              <w:top w:val="single" w:color="auto" w:sz="4" w:space="0"/>
              <w:left w:val="single" w:color="auto" w:sz="4" w:space="0"/>
              <w:bottom w:val="single" w:color="auto" w:sz="4" w:space="0"/>
              <w:right w:val="single" w:color="auto" w:sz="4" w:space="0"/>
            </w:tcBorders>
            <w:vAlign w:val="center"/>
          </w:tcPr>
          <w:p w:rsidRPr="00B0361C" w:rsidR="00621D29" w:rsidP="00621D29" w:rsidRDefault="00621D29" w14:paraId="32D93651" w14:textId="50CDCA52">
            <w:pPr>
              <w:widowControl w:val="0"/>
              <w:autoSpaceDE w:val="0"/>
              <w:adjustRightInd w:val="0"/>
              <w:spacing w:after="0" w:line="240" w:lineRule="auto"/>
              <w:ind w:left="34"/>
              <w:rPr>
                <w:rFonts w:ascii="Times New Roman" w:hAnsi="Times New Roman" w:eastAsia="Times New Roman" w:cs="Times New Roman"/>
              </w:rPr>
            </w:pPr>
            <w:r w:rsidRPr="00B0361C">
              <w:rPr>
                <w:rFonts w:ascii="Times New Roman" w:hAnsi="Times New Roman" w:eastAsia="Times New Roman" w:cs="Times New Roman"/>
              </w:rPr>
              <w:t>Tiekėjo/ Ūkio subjektų grupės atsakingo partnerio sąskaitos numeris, banko pavadinimas ir banko kodas</w:t>
            </w:r>
          </w:p>
        </w:tc>
        <w:tc>
          <w:tcPr>
            <w:tcW w:w="1999" w:type="pct"/>
            <w:tcBorders>
              <w:top w:val="single" w:color="auto" w:sz="4" w:space="0"/>
              <w:left w:val="single" w:color="auto" w:sz="4" w:space="0"/>
              <w:bottom w:val="single" w:color="auto" w:sz="4" w:space="0"/>
              <w:right w:val="single" w:color="auto" w:sz="4" w:space="0"/>
            </w:tcBorders>
          </w:tcPr>
          <w:p w:rsidRPr="00B0361C" w:rsidR="00621D29" w:rsidP="00621D29" w:rsidRDefault="00621D29" w14:paraId="52058709" w14:textId="77777777">
            <w:pPr>
              <w:widowControl w:val="0"/>
              <w:autoSpaceDE w:val="0"/>
              <w:adjustRightInd w:val="0"/>
              <w:spacing w:after="0" w:line="240" w:lineRule="auto"/>
              <w:ind w:left="34" w:hanging="34"/>
              <w:rPr>
                <w:rFonts w:ascii="Times New Roman" w:hAnsi="Times New Roman" w:eastAsia="Times New Roman" w:cs="Times New Roman"/>
              </w:rPr>
            </w:pPr>
          </w:p>
        </w:tc>
      </w:tr>
      <w:tr w:rsidRPr="00B0361C" w:rsidR="00621D29" w:rsidTr="00FD2C5C" w14:paraId="05BB45CA" w14:textId="77777777">
        <w:trPr>
          <w:trHeight w:val="340"/>
        </w:trPr>
        <w:tc>
          <w:tcPr>
            <w:tcW w:w="3001" w:type="pct"/>
            <w:tcBorders>
              <w:top w:val="single" w:color="auto" w:sz="4" w:space="0"/>
              <w:left w:val="single" w:color="auto" w:sz="4" w:space="0"/>
              <w:bottom w:val="single" w:color="auto" w:sz="4" w:space="0"/>
              <w:right w:val="single" w:color="auto" w:sz="4" w:space="0"/>
            </w:tcBorders>
          </w:tcPr>
          <w:p w:rsidRPr="00B0361C" w:rsidR="00621D29" w:rsidP="00621D29" w:rsidRDefault="00621D29" w14:paraId="5C1FCC60" w14:textId="251C07A9">
            <w:pPr>
              <w:widowControl w:val="0"/>
              <w:autoSpaceDE w:val="0"/>
              <w:adjustRightInd w:val="0"/>
              <w:spacing w:after="0" w:line="240" w:lineRule="auto"/>
              <w:ind w:left="34"/>
              <w:rPr>
                <w:rFonts w:ascii="Times New Roman" w:hAnsi="Times New Roman" w:eastAsia="Times New Roman" w:cs="Times New Roman"/>
              </w:rPr>
            </w:pPr>
            <w:r w:rsidRPr="00B0361C">
              <w:rPr>
                <w:rFonts w:ascii="Times New Roman" w:hAnsi="Times New Roman" w:eastAsia="Times New Roman" w:cs="Times New Roman"/>
              </w:rPr>
              <w:t>Tiekėjo/ Ūkio subjektų grupės, laimėjimo atveju, pasirašančio sutartį asmens vardas, pavardė, pareigos, atstovavimo pagrindas</w:t>
            </w:r>
          </w:p>
        </w:tc>
        <w:tc>
          <w:tcPr>
            <w:tcW w:w="1999" w:type="pct"/>
            <w:tcBorders>
              <w:top w:val="single" w:color="auto" w:sz="4" w:space="0"/>
              <w:left w:val="single" w:color="auto" w:sz="4" w:space="0"/>
              <w:bottom w:val="single" w:color="auto" w:sz="4" w:space="0"/>
              <w:right w:val="single" w:color="auto" w:sz="4" w:space="0"/>
            </w:tcBorders>
          </w:tcPr>
          <w:p w:rsidRPr="00B0361C" w:rsidR="00621D29" w:rsidP="00621D29" w:rsidRDefault="00621D29" w14:paraId="4AF074BD" w14:textId="77777777">
            <w:pPr>
              <w:widowControl w:val="0"/>
              <w:autoSpaceDE w:val="0"/>
              <w:adjustRightInd w:val="0"/>
              <w:spacing w:after="0" w:line="240" w:lineRule="auto"/>
              <w:ind w:left="34" w:hanging="34"/>
              <w:rPr>
                <w:rFonts w:ascii="Times New Roman" w:hAnsi="Times New Roman" w:eastAsia="Times New Roman" w:cs="Times New Roman"/>
              </w:rPr>
            </w:pPr>
          </w:p>
        </w:tc>
      </w:tr>
      <w:tr w:rsidRPr="00B0361C" w:rsidR="00621D29" w:rsidTr="00FD2C5C" w14:paraId="5ED60010" w14:textId="77777777">
        <w:trPr>
          <w:trHeight w:val="340"/>
        </w:trPr>
        <w:tc>
          <w:tcPr>
            <w:tcW w:w="3001" w:type="pct"/>
            <w:tcBorders>
              <w:top w:val="single" w:color="auto" w:sz="4" w:space="0"/>
              <w:left w:val="single" w:color="auto" w:sz="4" w:space="0"/>
              <w:bottom w:val="single" w:color="auto" w:sz="4" w:space="0"/>
              <w:right w:val="single" w:color="auto" w:sz="4" w:space="0"/>
            </w:tcBorders>
          </w:tcPr>
          <w:p w:rsidRPr="00B0361C" w:rsidR="00621D29" w:rsidP="00621D29" w:rsidRDefault="00621D29" w14:paraId="374C5AA0" w14:textId="6F4D3D1B">
            <w:pPr>
              <w:widowControl w:val="0"/>
              <w:autoSpaceDE w:val="0"/>
              <w:adjustRightInd w:val="0"/>
              <w:spacing w:after="0" w:line="240" w:lineRule="auto"/>
              <w:ind w:left="34"/>
              <w:rPr>
                <w:rFonts w:ascii="Times New Roman" w:hAnsi="Times New Roman" w:eastAsia="Times New Roman" w:cs="Times New Roman"/>
              </w:rPr>
            </w:pPr>
            <w:r w:rsidRPr="00B0361C">
              <w:rPr>
                <w:rFonts w:ascii="Times New Roman" w:hAnsi="Times New Roman" w:eastAsia="Times New Roman" w:cs="Times New Roman"/>
              </w:rPr>
              <w:t>Tiekėjo/ Ūkio subjektų grupės, laimėjimo atveju, už sutarties vykdymą atsakingo asmens vardas, pavardė, pareigos, telefono numeris, elektroninio pašto numeris</w:t>
            </w:r>
          </w:p>
        </w:tc>
        <w:tc>
          <w:tcPr>
            <w:tcW w:w="1999" w:type="pct"/>
            <w:tcBorders>
              <w:top w:val="single" w:color="auto" w:sz="4" w:space="0"/>
              <w:left w:val="single" w:color="auto" w:sz="4" w:space="0"/>
              <w:bottom w:val="single" w:color="auto" w:sz="4" w:space="0"/>
              <w:right w:val="single" w:color="auto" w:sz="4" w:space="0"/>
            </w:tcBorders>
          </w:tcPr>
          <w:p w:rsidRPr="00B0361C" w:rsidR="00621D29" w:rsidP="00621D29" w:rsidRDefault="00621D29" w14:paraId="073D89A4" w14:textId="77777777">
            <w:pPr>
              <w:widowControl w:val="0"/>
              <w:autoSpaceDE w:val="0"/>
              <w:adjustRightInd w:val="0"/>
              <w:spacing w:after="0" w:line="240" w:lineRule="auto"/>
              <w:ind w:left="34" w:hanging="34"/>
              <w:rPr>
                <w:rFonts w:ascii="Times New Roman" w:hAnsi="Times New Roman" w:eastAsia="Times New Roman" w:cs="Times New Roman"/>
              </w:rPr>
            </w:pPr>
          </w:p>
        </w:tc>
      </w:tr>
    </w:tbl>
    <w:p w:rsidRPr="00B0361C" w:rsidR="00412E65" w:rsidP="006858C2" w:rsidRDefault="00412E65" w14:paraId="347D53D6" w14:textId="35321247">
      <w:pPr>
        <w:widowControl w:val="0"/>
        <w:autoSpaceDE w:val="0"/>
        <w:adjustRightInd w:val="0"/>
        <w:spacing w:after="120" w:line="240" w:lineRule="auto"/>
        <w:jc w:val="both"/>
        <w:rPr>
          <w:rFonts w:ascii="Times New Roman" w:hAnsi="Times New Roman" w:eastAsia="Times New Roman" w:cs="Times New Roman"/>
        </w:rPr>
      </w:pPr>
    </w:p>
    <w:p w:rsidRPr="00B0361C" w:rsidR="006858C2" w:rsidP="00884723" w:rsidRDefault="006858C2" w14:paraId="4960AE68" w14:textId="3EFE7633">
      <w:pPr>
        <w:numPr>
          <w:ilvl w:val="0"/>
          <w:numId w:val="12"/>
        </w:numPr>
        <w:tabs>
          <w:tab w:val="left" w:pos="284"/>
        </w:tabs>
        <w:spacing w:after="120" w:line="240" w:lineRule="auto"/>
        <w:ind w:left="0" w:firstLine="0"/>
        <w:jc w:val="center"/>
        <w:rPr>
          <w:rFonts w:ascii="Times New Roman" w:hAnsi="Times New Roman" w:eastAsia="Times New Roman" w:cs="Times New Roman"/>
          <w:b/>
        </w:rPr>
      </w:pPr>
      <w:r w:rsidRPr="00B0361C">
        <w:rPr>
          <w:rFonts w:ascii="Times New Roman" w:hAnsi="Times New Roman" w:eastAsia="Times New Roman" w:cs="Times New Roman"/>
          <w:b/>
        </w:rPr>
        <w:t>INFORMACIJA APIE PLANUOJAMUS PASITELKTI SUBTIEKĖJUS IR (AR) KITUS ŪKIO SUBJEKTUS</w:t>
      </w:r>
    </w:p>
    <w:p w:rsidRPr="00B0361C" w:rsidR="00412E65" w:rsidP="001545DC" w:rsidRDefault="00412E65" w14:paraId="10241425" w14:textId="754A9B88">
      <w:pPr>
        <w:spacing w:after="120" w:line="240" w:lineRule="auto"/>
        <w:jc w:val="both"/>
        <w:rPr>
          <w:rFonts w:ascii="Times New Roman" w:hAnsi="Times New Roman" w:eastAsia="Times New Roman" w:cs="Times New Roman"/>
        </w:rPr>
      </w:pPr>
      <w:r w:rsidRPr="00B0361C">
        <w:rPr>
          <w:rFonts w:ascii="Times New Roman" w:hAnsi="Times New Roman" w:eastAsia="Times New Roman" w:cs="Times New Roman"/>
        </w:rPr>
        <w:t xml:space="preserve">Informacija apie </w:t>
      </w:r>
      <w:r w:rsidRPr="00B0361C" w:rsidR="005D782F">
        <w:rPr>
          <w:rFonts w:ascii="Times New Roman" w:hAnsi="Times New Roman" w:eastAsia="Times New Roman" w:cs="Times New Roman"/>
          <w:b/>
          <w:bCs/>
        </w:rPr>
        <w:t>ūkio subjektus</w:t>
      </w:r>
      <w:r w:rsidRPr="00B0361C">
        <w:rPr>
          <w:rFonts w:ascii="Times New Roman" w:hAnsi="Times New Roman" w:eastAsia="Times New Roman" w:cs="Times New Roman"/>
        </w:rPr>
        <w:t>, kuri</w:t>
      </w:r>
      <w:r w:rsidRPr="00B0361C" w:rsidR="005D782F">
        <w:rPr>
          <w:rFonts w:ascii="Times New Roman" w:hAnsi="Times New Roman" w:eastAsia="Times New Roman" w:cs="Times New Roman"/>
        </w:rPr>
        <w:t>ų</w:t>
      </w:r>
      <w:r w:rsidRPr="00B0361C">
        <w:rPr>
          <w:rFonts w:ascii="Times New Roman" w:hAnsi="Times New Roman" w:eastAsia="Times New Roman" w:cs="Times New Roman"/>
        </w:rPr>
        <w:t xml:space="preserve"> </w:t>
      </w:r>
      <w:r w:rsidRPr="00B0361C" w:rsidR="005D782F">
        <w:rPr>
          <w:rFonts w:ascii="Times New Roman" w:hAnsi="Times New Roman" w:eastAsia="Times New Roman" w:cs="Times New Roman"/>
          <w:bCs/>
        </w:rPr>
        <w:t xml:space="preserve">pajėgumais remiamasi </w:t>
      </w:r>
      <w:r w:rsidRPr="00B0361C" w:rsidR="003E7463">
        <w:rPr>
          <w:rFonts w:ascii="Times New Roman" w:hAnsi="Times New Roman" w:eastAsia="Times New Roman" w:cs="Times New Roman"/>
          <w:bCs/>
          <w:iCs/>
        </w:rPr>
        <w:t>siekiant atitikti kvalifikacijos reikalavimus</w:t>
      </w:r>
      <w:r w:rsidRPr="00B0361C">
        <w:rPr>
          <w:rFonts w:ascii="Times New Roman" w:hAnsi="Times New Roman" w:eastAsia="Times New Roman" w:cs="Times New Roman"/>
        </w:rPr>
        <w:t>:</w:t>
      </w:r>
    </w:p>
    <w:tbl>
      <w:tblPr>
        <w:tblStyle w:val="Lentelstinklelis2"/>
        <w:tblW w:w="99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659"/>
        <w:gridCol w:w="2597"/>
        <w:gridCol w:w="2268"/>
        <w:gridCol w:w="2268"/>
        <w:gridCol w:w="2126"/>
      </w:tblGrid>
      <w:tr w:rsidRPr="00B0361C" w:rsidR="003E7463" w:rsidTr="00FD2C5C" w14:paraId="4BBE67B6" w14:textId="01D7C384">
        <w:trPr>
          <w:trHeight w:val="557"/>
        </w:trPr>
        <w:tc>
          <w:tcPr>
            <w:tcW w:w="659" w:type="dxa"/>
            <w:vAlign w:val="center"/>
          </w:tcPr>
          <w:p w:rsidRPr="00B0361C" w:rsidR="003E7463" w:rsidP="00412E65" w:rsidRDefault="003E7463" w14:paraId="532587DD" w14:textId="77777777">
            <w:pPr>
              <w:jc w:val="center"/>
              <w:rPr>
                <w:b/>
                <w:sz w:val="22"/>
                <w:szCs w:val="22"/>
              </w:rPr>
            </w:pPr>
            <w:r w:rsidRPr="00B0361C">
              <w:rPr>
                <w:b/>
                <w:sz w:val="22"/>
                <w:szCs w:val="22"/>
              </w:rPr>
              <w:t>Eil. Nr.</w:t>
            </w:r>
          </w:p>
        </w:tc>
        <w:tc>
          <w:tcPr>
            <w:tcW w:w="2597" w:type="dxa"/>
            <w:vAlign w:val="center"/>
          </w:tcPr>
          <w:p w:rsidRPr="00B0361C" w:rsidR="003E7463" w:rsidP="00412E65" w:rsidRDefault="00A573E2" w14:paraId="61D9FA81" w14:textId="4BE4B51F">
            <w:pPr>
              <w:jc w:val="center"/>
              <w:rPr>
                <w:b/>
                <w:sz w:val="22"/>
                <w:szCs w:val="22"/>
              </w:rPr>
            </w:pPr>
            <w:r w:rsidRPr="00B0361C">
              <w:rPr>
                <w:b/>
                <w:sz w:val="22"/>
                <w:szCs w:val="22"/>
              </w:rPr>
              <w:t>P</w:t>
            </w:r>
            <w:r w:rsidRPr="00B0361C" w:rsidR="003E7463">
              <w:rPr>
                <w:b/>
                <w:sz w:val="22"/>
                <w:szCs w:val="22"/>
              </w:rPr>
              <w:t>avadinimas, kodas ir adresas</w:t>
            </w:r>
          </w:p>
        </w:tc>
        <w:tc>
          <w:tcPr>
            <w:tcW w:w="2268" w:type="dxa"/>
            <w:vAlign w:val="center"/>
          </w:tcPr>
          <w:p w:rsidRPr="00B0361C" w:rsidR="003E7463" w:rsidP="00412E65" w:rsidRDefault="003E7463" w14:paraId="098E0F94" w14:textId="56972B22">
            <w:pPr>
              <w:jc w:val="center"/>
              <w:rPr>
                <w:b/>
                <w:sz w:val="22"/>
                <w:szCs w:val="22"/>
              </w:rPr>
            </w:pPr>
            <w:r w:rsidRPr="00B0361C">
              <w:rPr>
                <w:b/>
                <w:sz w:val="22"/>
                <w:szCs w:val="22"/>
              </w:rPr>
              <w:t>Nuoroda į tikslų kvalifikacijos reikalavimą, kuriam atitikti remiamasi subjekto pajėgumais</w:t>
            </w:r>
          </w:p>
        </w:tc>
        <w:tc>
          <w:tcPr>
            <w:tcW w:w="2268" w:type="dxa"/>
            <w:vAlign w:val="center"/>
          </w:tcPr>
          <w:p w:rsidRPr="00B0361C" w:rsidR="003E7463" w:rsidP="00D73A9F" w:rsidRDefault="003E7463" w14:paraId="34521362" w14:textId="1AD2E7BA">
            <w:pPr>
              <w:jc w:val="center"/>
              <w:rPr>
                <w:b/>
                <w:sz w:val="22"/>
                <w:szCs w:val="22"/>
              </w:rPr>
            </w:pPr>
            <w:r w:rsidRPr="00B0361C">
              <w:rPr>
                <w:b/>
                <w:sz w:val="22"/>
                <w:szCs w:val="22"/>
              </w:rPr>
              <w:t>Perduodama vykdyti pirkimo sutarties dalis (procentais) ir jos aprašymas</w:t>
            </w:r>
          </w:p>
        </w:tc>
        <w:tc>
          <w:tcPr>
            <w:tcW w:w="2126" w:type="dxa"/>
            <w:vAlign w:val="center"/>
          </w:tcPr>
          <w:p w:rsidRPr="00B0361C" w:rsidR="003E7463" w:rsidP="00EC2245" w:rsidRDefault="003E7463" w14:paraId="4D7447A4" w14:textId="47AD2399">
            <w:pPr>
              <w:jc w:val="center"/>
              <w:rPr>
                <w:b/>
                <w:bCs/>
                <w:sz w:val="22"/>
                <w:szCs w:val="22"/>
              </w:rPr>
            </w:pPr>
            <w:r w:rsidRPr="00B0361C">
              <w:rPr>
                <w:b/>
                <w:bCs/>
                <w:sz w:val="22"/>
                <w:szCs w:val="22"/>
                <w:lang w:eastAsia="en-US"/>
              </w:rPr>
              <w:t>Pateikiamų įrodymų pavadinimas</w:t>
            </w:r>
            <w:r w:rsidRPr="00B0361C">
              <w:rPr>
                <w:b/>
                <w:bCs/>
                <w:sz w:val="22"/>
                <w:szCs w:val="22"/>
                <w:vertAlign w:val="superscript"/>
                <w:lang w:eastAsia="en-US"/>
              </w:rPr>
              <w:footnoteReference w:id="1"/>
            </w:r>
          </w:p>
        </w:tc>
      </w:tr>
      <w:tr w:rsidRPr="00B0361C" w:rsidR="003E7463" w:rsidTr="00FD2C5C" w14:paraId="3D3AF59A" w14:textId="00ED2A43">
        <w:tc>
          <w:tcPr>
            <w:tcW w:w="659" w:type="dxa"/>
            <w:vAlign w:val="center"/>
          </w:tcPr>
          <w:p w:rsidRPr="00B0361C" w:rsidR="003E7463" w:rsidP="00A573E2" w:rsidRDefault="003E7463" w14:paraId="629D8FCA" w14:textId="77777777">
            <w:pPr>
              <w:jc w:val="center"/>
              <w:rPr>
                <w:sz w:val="22"/>
                <w:szCs w:val="22"/>
              </w:rPr>
            </w:pPr>
          </w:p>
        </w:tc>
        <w:tc>
          <w:tcPr>
            <w:tcW w:w="2597" w:type="dxa"/>
            <w:vAlign w:val="center"/>
          </w:tcPr>
          <w:p w:rsidRPr="00B0361C" w:rsidR="003E7463" w:rsidP="00412E65" w:rsidRDefault="003E7463" w14:paraId="51A2124C" w14:textId="77777777">
            <w:pPr>
              <w:jc w:val="both"/>
              <w:rPr>
                <w:sz w:val="22"/>
                <w:szCs w:val="22"/>
              </w:rPr>
            </w:pPr>
          </w:p>
        </w:tc>
        <w:tc>
          <w:tcPr>
            <w:tcW w:w="2268" w:type="dxa"/>
            <w:vAlign w:val="center"/>
          </w:tcPr>
          <w:p w:rsidRPr="00B0361C" w:rsidR="003E7463" w:rsidP="00412E65" w:rsidRDefault="003E7463" w14:paraId="51A4C640" w14:textId="77777777">
            <w:pPr>
              <w:jc w:val="both"/>
              <w:rPr>
                <w:sz w:val="22"/>
                <w:szCs w:val="22"/>
              </w:rPr>
            </w:pPr>
          </w:p>
        </w:tc>
        <w:tc>
          <w:tcPr>
            <w:tcW w:w="2268" w:type="dxa"/>
            <w:vAlign w:val="center"/>
          </w:tcPr>
          <w:p w:rsidRPr="00B0361C" w:rsidR="003E7463" w:rsidP="00412E65" w:rsidRDefault="003E7463" w14:paraId="40DB6EEB" w14:textId="77777777">
            <w:pPr>
              <w:jc w:val="both"/>
              <w:rPr>
                <w:sz w:val="22"/>
                <w:szCs w:val="22"/>
              </w:rPr>
            </w:pPr>
          </w:p>
        </w:tc>
        <w:tc>
          <w:tcPr>
            <w:tcW w:w="2126" w:type="dxa"/>
            <w:vAlign w:val="center"/>
          </w:tcPr>
          <w:p w:rsidRPr="00B0361C" w:rsidR="003E7463" w:rsidP="00412E65" w:rsidRDefault="003E7463" w14:paraId="257B01FE" w14:textId="77777777">
            <w:pPr>
              <w:jc w:val="both"/>
              <w:rPr>
                <w:sz w:val="22"/>
                <w:szCs w:val="22"/>
              </w:rPr>
            </w:pPr>
          </w:p>
        </w:tc>
      </w:tr>
      <w:tr w:rsidRPr="00B0361C" w:rsidR="003E7463" w:rsidTr="00FD2C5C" w14:paraId="67743838" w14:textId="7B0822D8">
        <w:tc>
          <w:tcPr>
            <w:tcW w:w="659" w:type="dxa"/>
            <w:vAlign w:val="center"/>
          </w:tcPr>
          <w:p w:rsidRPr="00B0361C" w:rsidR="003E7463" w:rsidP="00A573E2" w:rsidRDefault="003E7463" w14:paraId="19ECF2AF" w14:textId="77777777">
            <w:pPr>
              <w:jc w:val="center"/>
              <w:rPr>
                <w:sz w:val="22"/>
                <w:szCs w:val="22"/>
              </w:rPr>
            </w:pPr>
          </w:p>
        </w:tc>
        <w:tc>
          <w:tcPr>
            <w:tcW w:w="2597" w:type="dxa"/>
            <w:vAlign w:val="center"/>
          </w:tcPr>
          <w:p w:rsidRPr="00B0361C" w:rsidR="003E7463" w:rsidP="00412E65" w:rsidRDefault="003E7463" w14:paraId="3226DFF8" w14:textId="77777777">
            <w:pPr>
              <w:jc w:val="both"/>
              <w:rPr>
                <w:sz w:val="22"/>
                <w:szCs w:val="22"/>
              </w:rPr>
            </w:pPr>
          </w:p>
        </w:tc>
        <w:tc>
          <w:tcPr>
            <w:tcW w:w="2268" w:type="dxa"/>
            <w:vAlign w:val="center"/>
          </w:tcPr>
          <w:p w:rsidRPr="00B0361C" w:rsidR="003E7463" w:rsidP="00412E65" w:rsidRDefault="003E7463" w14:paraId="186AF002" w14:textId="77777777">
            <w:pPr>
              <w:jc w:val="both"/>
              <w:rPr>
                <w:sz w:val="22"/>
                <w:szCs w:val="22"/>
              </w:rPr>
            </w:pPr>
          </w:p>
        </w:tc>
        <w:tc>
          <w:tcPr>
            <w:tcW w:w="2268" w:type="dxa"/>
            <w:vAlign w:val="center"/>
          </w:tcPr>
          <w:p w:rsidRPr="00B0361C" w:rsidR="003E7463" w:rsidP="00412E65" w:rsidRDefault="003E7463" w14:paraId="0D21DEFD" w14:textId="77777777">
            <w:pPr>
              <w:jc w:val="both"/>
              <w:rPr>
                <w:sz w:val="22"/>
                <w:szCs w:val="22"/>
              </w:rPr>
            </w:pPr>
          </w:p>
        </w:tc>
        <w:tc>
          <w:tcPr>
            <w:tcW w:w="2126" w:type="dxa"/>
            <w:vAlign w:val="center"/>
          </w:tcPr>
          <w:p w:rsidRPr="00B0361C" w:rsidR="003E7463" w:rsidP="00412E65" w:rsidRDefault="003E7463" w14:paraId="022DBF4E" w14:textId="77777777">
            <w:pPr>
              <w:jc w:val="both"/>
              <w:rPr>
                <w:sz w:val="22"/>
                <w:szCs w:val="22"/>
              </w:rPr>
            </w:pPr>
          </w:p>
        </w:tc>
      </w:tr>
    </w:tbl>
    <w:p w:rsidRPr="00B0361C" w:rsidR="003E7463" w:rsidP="00FB3F6C" w:rsidRDefault="003E7463" w14:paraId="638962C3" w14:textId="67C481DC">
      <w:pPr>
        <w:spacing w:before="60" w:after="0" w:line="240" w:lineRule="auto"/>
        <w:jc w:val="both"/>
        <w:rPr>
          <w:rFonts w:ascii="Times New Roman" w:hAnsi="Times New Roman" w:cs="Times New Roman"/>
          <w:bCs/>
          <w:i/>
          <w:iCs/>
        </w:rPr>
      </w:pPr>
      <w:r w:rsidRPr="00B0361C">
        <w:rPr>
          <w:rFonts w:ascii="Times New Roman" w:hAnsi="Times New Roman" w:cs="Times New Roman"/>
          <w:bCs/>
          <w:i/>
          <w:iCs/>
        </w:rPr>
        <w:t xml:space="preserve">Kartu su </w:t>
      </w:r>
      <w:r w:rsidRPr="00B0361C" w:rsidR="00445755">
        <w:rPr>
          <w:rFonts w:ascii="Times New Roman" w:hAnsi="Times New Roman" w:cs="Times New Roman"/>
          <w:bCs/>
          <w:i/>
          <w:iCs/>
        </w:rPr>
        <w:t>pasiūlymu</w:t>
      </w:r>
      <w:r w:rsidRPr="00B0361C">
        <w:rPr>
          <w:rFonts w:ascii="Times New Roman" w:hAnsi="Times New Roman" w:cs="Times New Roman"/>
          <w:bCs/>
          <w:i/>
          <w:iCs/>
        </w:rPr>
        <w:t xml:space="preserve"> pateikiama </w:t>
      </w:r>
      <w:r w:rsidRPr="00B0361C" w:rsidR="00EC2245">
        <w:rPr>
          <w:rFonts w:ascii="Times New Roman" w:hAnsi="Times New Roman" w:cs="Times New Roman"/>
          <w:bCs/>
          <w:i/>
          <w:iCs/>
        </w:rPr>
        <w:t xml:space="preserve">kiekvieno </w:t>
      </w:r>
      <w:r w:rsidRPr="00B0361C" w:rsidR="00FB3F6C">
        <w:rPr>
          <w:rFonts w:ascii="Times New Roman" w:hAnsi="Times New Roman" w:cs="Times New Roman"/>
          <w:bCs/>
          <w:i/>
          <w:iCs/>
        </w:rPr>
        <w:t xml:space="preserve">subtiekėjo ir (ar) </w:t>
      </w:r>
      <w:r w:rsidRPr="00B0361C" w:rsidR="00EC2245">
        <w:rPr>
          <w:rFonts w:ascii="Times New Roman" w:hAnsi="Times New Roman" w:cs="Times New Roman"/>
          <w:bCs/>
          <w:i/>
          <w:iCs/>
        </w:rPr>
        <w:t>ūkio subjekto</w:t>
      </w:r>
      <w:r w:rsidRPr="00B0361C" w:rsidR="00652B3A">
        <w:rPr>
          <w:rFonts w:ascii="Times New Roman" w:hAnsi="Times New Roman" w:cs="Times New Roman"/>
          <w:bCs/>
          <w:i/>
          <w:iCs/>
        </w:rPr>
        <w:t>, kurio pajėgumais remiamasi,</w:t>
      </w:r>
      <w:r w:rsidRPr="00B0361C" w:rsidR="00EC2245">
        <w:rPr>
          <w:rFonts w:ascii="Times New Roman" w:hAnsi="Times New Roman" w:cs="Times New Roman"/>
          <w:bCs/>
          <w:i/>
          <w:iCs/>
        </w:rPr>
        <w:t xml:space="preserve"> laisvos formos deklaracija ar kitas dokumentas, patvirtinantis sutikimą dalyvauti šiame pirkime, EBVPD ir įrodymai, kad vykdant sutartį tiekėjui bus prieinami lentelėje nurodytų ūkio subjektų pajėgumai.</w:t>
      </w:r>
    </w:p>
    <w:p w:rsidRPr="00B0361C" w:rsidR="00EC2245" w:rsidP="00EC2245" w:rsidRDefault="00EC2245" w14:paraId="28F81D94" w14:textId="77777777">
      <w:pPr>
        <w:spacing w:after="0" w:line="240" w:lineRule="auto"/>
        <w:jc w:val="both"/>
        <w:rPr>
          <w:rFonts w:ascii="Times New Roman" w:hAnsi="Times New Roman" w:cs="Times New Roman"/>
          <w:bCs/>
        </w:rPr>
      </w:pPr>
    </w:p>
    <w:p w:rsidRPr="00B0361C" w:rsidR="00412E65" w:rsidP="00FB3F6C" w:rsidRDefault="00412E65" w14:paraId="42A199A4" w14:textId="711BF238">
      <w:pPr>
        <w:spacing w:after="120" w:line="240" w:lineRule="auto"/>
        <w:jc w:val="both"/>
        <w:rPr>
          <w:rFonts w:ascii="Times New Roman" w:hAnsi="Times New Roman" w:eastAsia="Times New Roman" w:cs="Times New Roman"/>
        </w:rPr>
      </w:pPr>
      <w:r w:rsidRPr="00B0361C">
        <w:rPr>
          <w:rFonts w:ascii="Times New Roman" w:hAnsi="Times New Roman" w:eastAsia="Times New Roman" w:cs="Times New Roman"/>
        </w:rPr>
        <w:t xml:space="preserve">Informacija apie </w:t>
      </w:r>
      <w:r w:rsidRPr="00B0361C" w:rsidR="00D73A9F">
        <w:rPr>
          <w:rFonts w:ascii="Times New Roman" w:hAnsi="Times New Roman" w:eastAsia="Times New Roman" w:cs="Times New Roman"/>
          <w:b/>
          <w:bCs/>
        </w:rPr>
        <w:t>kitus žinomus subtiekėjus</w:t>
      </w:r>
      <w:r w:rsidRPr="00B0361C" w:rsidR="003E7463">
        <w:rPr>
          <w:rStyle w:val="Puslapioinaosnuoroda"/>
          <w:rFonts w:ascii="Times New Roman" w:hAnsi="Times New Roman" w:eastAsia="Times New Roman" w:cs="Times New Roman"/>
          <w:b/>
          <w:bCs/>
        </w:rPr>
        <w:footnoteReference w:id="2"/>
      </w:r>
      <w:r w:rsidRPr="00B0361C">
        <w:rPr>
          <w:rFonts w:ascii="Times New Roman" w:hAnsi="Times New Roman" w:eastAsia="Times New Roman" w:cs="Times New Roman"/>
        </w:rPr>
        <w:t>, kurie bus pasitelkiami vykdant pirkimo sutartį</w:t>
      </w:r>
      <w:r w:rsidRPr="00B0361C" w:rsidR="00D73A9F">
        <w:rPr>
          <w:rFonts w:ascii="Times New Roman" w:hAnsi="Times New Roman" w:eastAsia="Times New Roman" w:cs="Times New Roman"/>
        </w:rPr>
        <w:t xml:space="preserve"> ir kurių pajėgumais nesiremiama </w:t>
      </w:r>
      <w:r w:rsidRPr="00B0361C" w:rsidR="00D73A9F">
        <w:rPr>
          <w:rFonts w:ascii="Times New Roman" w:hAnsi="Times New Roman" w:eastAsia="Times New Roman" w:cs="Times New Roman"/>
          <w:bCs/>
        </w:rPr>
        <w:t>siekiant atitikti kvalifikacijos reikalavimus</w:t>
      </w:r>
      <w:r w:rsidRPr="00B0361C">
        <w:rPr>
          <w:rFonts w:ascii="Times New Roman" w:hAnsi="Times New Roman" w:eastAsia="Times New Roman" w:cs="Times New Roman"/>
        </w:rPr>
        <w:t>:</w:t>
      </w:r>
    </w:p>
    <w:tbl>
      <w:tblPr>
        <w:tblStyle w:val="Lentelstinklelis3"/>
        <w:tblW w:w="99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671"/>
        <w:gridCol w:w="3152"/>
        <w:gridCol w:w="2835"/>
        <w:gridCol w:w="3260"/>
      </w:tblGrid>
      <w:tr w:rsidRPr="00B0361C" w:rsidR="00C01BE5" w:rsidTr="00FD2C5C" w14:paraId="72BBD7A9" w14:textId="2B02D128">
        <w:tc>
          <w:tcPr>
            <w:tcW w:w="671" w:type="dxa"/>
            <w:vAlign w:val="center"/>
          </w:tcPr>
          <w:p w:rsidRPr="00B0361C" w:rsidR="00C01BE5" w:rsidP="00412E65" w:rsidRDefault="00C01BE5" w14:paraId="4C900D82" w14:textId="77777777">
            <w:pPr>
              <w:jc w:val="center"/>
              <w:rPr>
                <w:b/>
                <w:sz w:val="22"/>
                <w:szCs w:val="22"/>
              </w:rPr>
            </w:pPr>
            <w:r w:rsidRPr="00B0361C">
              <w:rPr>
                <w:b/>
                <w:sz w:val="22"/>
                <w:szCs w:val="22"/>
              </w:rPr>
              <w:lastRenderedPageBreak/>
              <w:t>Eil. Nr.</w:t>
            </w:r>
          </w:p>
        </w:tc>
        <w:tc>
          <w:tcPr>
            <w:tcW w:w="3152" w:type="dxa"/>
            <w:vAlign w:val="center"/>
          </w:tcPr>
          <w:p w:rsidRPr="00B0361C" w:rsidR="00C01BE5" w:rsidP="00412E65" w:rsidRDefault="00652B3A" w14:paraId="4D630167" w14:textId="5DDA62D2">
            <w:pPr>
              <w:jc w:val="center"/>
              <w:rPr>
                <w:b/>
                <w:sz w:val="22"/>
                <w:szCs w:val="22"/>
              </w:rPr>
            </w:pPr>
            <w:r w:rsidRPr="00B0361C">
              <w:rPr>
                <w:b/>
                <w:sz w:val="22"/>
                <w:szCs w:val="22"/>
              </w:rPr>
              <w:t>P</w:t>
            </w:r>
            <w:r w:rsidRPr="00B0361C" w:rsidR="00C01BE5">
              <w:rPr>
                <w:b/>
                <w:sz w:val="22"/>
                <w:szCs w:val="22"/>
              </w:rPr>
              <w:t>avadinimas, kodas ir adresas</w:t>
            </w:r>
          </w:p>
        </w:tc>
        <w:tc>
          <w:tcPr>
            <w:tcW w:w="2835" w:type="dxa"/>
            <w:vAlign w:val="center"/>
          </w:tcPr>
          <w:p w:rsidRPr="00B0361C" w:rsidR="00C01BE5" w:rsidP="00412E65" w:rsidRDefault="00D73A9F" w14:paraId="41303DB3" w14:textId="27B8CC5D">
            <w:pPr>
              <w:jc w:val="center"/>
              <w:rPr>
                <w:b/>
                <w:sz w:val="22"/>
                <w:szCs w:val="22"/>
              </w:rPr>
            </w:pPr>
            <w:r w:rsidRPr="00B0361C">
              <w:rPr>
                <w:b/>
                <w:sz w:val="22"/>
                <w:szCs w:val="22"/>
              </w:rPr>
              <w:t>Subtiekėjui perduodamos vykdyti pirkimo objekto dalies aprašymas</w:t>
            </w:r>
            <w:r w:rsidRPr="00B0361C" w:rsidR="00652B3A">
              <w:rPr>
                <w:rStyle w:val="Puslapioinaosnuoroda"/>
                <w:b/>
                <w:sz w:val="22"/>
                <w:szCs w:val="22"/>
              </w:rPr>
              <w:footnoteReference w:id="3"/>
            </w:r>
          </w:p>
        </w:tc>
        <w:tc>
          <w:tcPr>
            <w:tcW w:w="3260" w:type="dxa"/>
            <w:vAlign w:val="center"/>
          </w:tcPr>
          <w:p w:rsidRPr="00B0361C" w:rsidR="00C01BE5" w:rsidP="00412E65" w:rsidRDefault="00D73A9F" w14:paraId="261EC645" w14:textId="2BF6AACF">
            <w:pPr>
              <w:jc w:val="center"/>
              <w:rPr>
                <w:b/>
                <w:sz w:val="22"/>
                <w:szCs w:val="22"/>
              </w:rPr>
            </w:pPr>
            <w:r w:rsidRPr="00B0361C">
              <w:rPr>
                <w:b/>
                <w:sz w:val="22"/>
                <w:szCs w:val="22"/>
              </w:rPr>
              <w:t>Subtiekėjui p</w:t>
            </w:r>
            <w:r w:rsidRPr="00B0361C" w:rsidR="00C01BE5">
              <w:rPr>
                <w:b/>
                <w:sz w:val="22"/>
                <w:szCs w:val="22"/>
              </w:rPr>
              <w:t>erduodam</w:t>
            </w:r>
            <w:r w:rsidRPr="00B0361C" w:rsidR="00CE709B">
              <w:rPr>
                <w:b/>
                <w:sz w:val="22"/>
                <w:szCs w:val="22"/>
              </w:rPr>
              <w:t>a</w:t>
            </w:r>
            <w:r w:rsidRPr="00B0361C" w:rsidR="00C01BE5">
              <w:rPr>
                <w:b/>
                <w:sz w:val="22"/>
                <w:szCs w:val="22"/>
              </w:rPr>
              <w:t xml:space="preserve"> vykdyti pirkimo objekto dalis </w:t>
            </w:r>
            <w:r w:rsidRPr="00B0361C">
              <w:rPr>
                <w:b/>
                <w:sz w:val="22"/>
                <w:szCs w:val="22"/>
              </w:rPr>
              <w:t>(</w:t>
            </w:r>
            <w:r w:rsidRPr="00B0361C" w:rsidR="001545DC">
              <w:rPr>
                <w:b/>
                <w:sz w:val="22"/>
                <w:szCs w:val="22"/>
              </w:rPr>
              <w:t>procentais</w:t>
            </w:r>
            <w:r w:rsidRPr="00B0361C">
              <w:rPr>
                <w:b/>
                <w:sz w:val="22"/>
                <w:szCs w:val="22"/>
              </w:rPr>
              <w:t>)</w:t>
            </w:r>
          </w:p>
        </w:tc>
      </w:tr>
      <w:tr w:rsidRPr="00B0361C" w:rsidR="00C01BE5" w:rsidTr="00FD2C5C" w14:paraId="551B3F94" w14:textId="05A91DA3">
        <w:tc>
          <w:tcPr>
            <w:tcW w:w="671" w:type="dxa"/>
            <w:vAlign w:val="center"/>
          </w:tcPr>
          <w:p w:rsidRPr="00B0361C" w:rsidR="00C01BE5" w:rsidP="00A573E2" w:rsidRDefault="00C01BE5" w14:paraId="2B4D7438" w14:textId="77777777">
            <w:pPr>
              <w:jc w:val="center"/>
              <w:rPr>
                <w:sz w:val="22"/>
                <w:szCs w:val="22"/>
              </w:rPr>
            </w:pPr>
          </w:p>
        </w:tc>
        <w:tc>
          <w:tcPr>
            <w:tcW w:w="3152" w:type="dxa"/>
            <w:vAlign w:val="center"/>
          </w:tcPr>
          <w:p w:rsidRPr="00B0361C" w:rsidR="00C01BE5" w:rsidP="00412E65" w:rsidRDefault="00C01BE5" w14:paraId="55704BB4" w14:textId="77777777">
            <w:pPr>
              <w:jc w:val="both"/>
              <w:rPr>
                <w:sz w:val="22"/>
                <w:szCs w:val="22"/>
              </w:rPr>
            </w:pPr>
          </w:p>
        </w:tc>
        <w:tc>
          <w:tcPr>
            <w:tcW w:w="2835" w:type="dxa"/>
            <w:vAlign w:val="center"/>
          </w:tcPr>
          <w:p w:rsidRPr="00B0361C" w:rsidR="00C01BE5" w:rsidP="00412E65" w:rsidRDefault="00C01BE5" w14:paraId="50151D8B" w14:textId="77777777">
            <w:pPr>
              <w:jc w:val="both"/>
              <w:rPr>
                <w:sz w:val="22"/>
                <w:szCs w:val="22"/>
              </w:rPr>
            </w:pPr>
          </w:p>
        </w:tc>
        <w:tc>
          <w:tcPr>
            <w:tcW w:w="3260" w:type="dxa"/>
            <w:vAlign w:val="center"/>
          </w:tcPr>
          <w:p w:rsidRPr="00B0361C" w:rsidR="00C01BE5" w:rsidP="00412E65" w:rsidRDefault="00C01BE5" w14:paraId="43E29E27" w14:textId="77777777">
            <w:pPr>
              <w:jc w:val="both"/>
              <w:rPr>
                <w:sz w:val="22"/>
                <w:szCs w:val="22"/>
              </w:rPr>
            </w:pPr>
          </w:p>
        </w:tc>
      </w:tr>
      <w:tr w:rsidRPr="00B0361C" w:rsidR="00C01BE5" w:rsidTr="00FD2C5C" w14:paraId="0DACA080" w14:textId="67DA10E3">
        <w:tc>
          <w:tcPr>
            <w:tcW w:w="671" w:type="dxa"/>
            <w:vAlign w:val="center"/>
          </w:tcPr>
          <w:p w:rsidRPr="00B0361C" w:rsidR="00C01BE5" w:rsidP="00A573E2" w:rsidRDefault="00C01BE5" w14:paraId="1162E1B1" w14:textId="77777777">
            <w:pPr>
              <w:jc w:val="center"/>
              <w:rPr>
                <w:sz w:val="22"/>
                <w:szCs w:val="22"/>
              </w:rPr>
            </w:pPr>
          </w:p>
        </w:tc>
        <w:tc>
          <w:tcPr>
            <w:tcW w:w="3152" w:type="dxa"/>
            <w:vAlign w:val="center"/>
          </w:tcPr>
          <w:p w:rsidRPr="00B0361C" w:rsidR="00C01BE5" w:rsidP="00412E65" w:rsidRDefault="00C01BE5" w14:paraId="1978FD5F" w14:textId="77777777">
            <w:pPr>
              <w:jc w:val="both"/>
              <w:rPr>
                <w:sz w:val="22"/>
                <w:szCs w:val="22"/>
              </w:rPr>
            </w:pPr>
          </w:p>
        </w:tc>
        <w:tc>
          <w:tcPr>
            <w:tcW w:w="2835" w:type="dxa"/>
            <w:vAlign w:val="center"/>
          </w:tcPr>
          <w:p w:rsidRPr="00B0361C" w:rsidR="00C01BE5" w:rsidP="00412E65" w:rsidRDefault="00C01BE5" w14:paraId="519CF695" w14:textId="77777777">
            <w:pPr>
              <w:jc w:val="both"/>
              <w:rPr>
                <w:sz w:val="22"/>
                <w:szCs w:val="22"/>
              </w:rPr>
            </w:pPr>
          </w:p>
        </w:tc>
        <w:tc>
          <w:tcPr>
            <w:tcW w:w="3260" w:type="dxa"/>
            <w:vAlign w:val="center"/>
          </w:tcPr>
          <w:p w:rsidRPr="00B0361C" w:rsidR="00C01BE5" w:rsidP="00412E65" w:rsidRDefault="00C01BE5" w14:paraId="33C6C2AF" w14:textId="77777777">
            <w:pPr>
              <w:jc w:val="both"/>
              <w:rPr>
                <w:sz w:val="22"/>
                <w:szCs w:val="22"/>
              </w:rPr>
            </w:pPr>
          </w:p>
        </w:tc>
      </w:tr>
    </w:tbl>
    <w:p w:rsidRPr="00B0361C" w:rsidR="00EC2245" w:rsidP="00FB3F6C" w:rsidRDefault="00EC2245" w14:paraId="2E051A14" w14:textId="25763028">
      <w:pPr>
        <w:pStyle w:val="Pagrindinistekstas"/>
        <w:spacing w:before="60"/>
        <w:ind w:firstLine="0"/>
        <w:rPr>
          <w:sz w:val="22"/>
          <w:szCs w:val="22"/>
        </w:rPr>
      </w:pPr>
      <w:r w:rsidRPr="00B0361C">
        <w:rPr>
          <w:rFonts w:eastAsiaTheme="minorHAnsi"/>
          <w:bCs/>
          <w:i/>
          <w:iCs/>
          <w:sz w:val="22"/>
          <w:szCs w:val="22"/>
        </w:rPr>
        <w:t xml:space="preserve">Kartu su </w:t>
      </w:r>
      <w:r w:rsidRPr="00B0361C" w:rsidR="00445755">
        <w:rPr>
          <w:rFonts w:eastAsiaTheme="minorHAnsi"/>
          <w:bCs/>
          <w:i/>
          <w:iCs/>
          <w:sz w:val="22"/>
          <w:szCs w:val="22"/>
        </w:rPr>
        <w:t>pasiūlymu</w:t>
      </w:r>
      <w:r w:rsidRPr="00B0361C">
        <w:rPr>
          <w:rFonts w:eastAsiaTheme="minorHAnsi"/>
          <w:bCs/>
          <w:i/>
          <w:iCs/>
          <w:sz w:val="22"/>
          <w:szCs w:val="22"/>
        </w:rPr>
        <w:t xml:space="preserve"> pateikiama kiekvieno subtiekėjo laisvos formos deklaracija ar kitas dokumentas, patvirtinantis sutikimą dalyvauti šiame pirkime.</w:t>
      </w:r>
    </w:p>
    <w:p w:rsidRPr="00B0361C" w:rsidR="00EC2245" w:rsidP="00A573E2" w:rsidRDefault="00EC2245" w14:paraId="56AA98DB" w14:textId="77777777">
      <w:pPr>
        <w:pStyle w:val="Pagrindinistekstas"/>
        <w:ind w:firstLine="0"/>
        <w:rPr>
          <w:sz w:val="22"/>
          <w:szCs w:val="22"/>
        </w:rPr>
      </w:pPr>
    </w:p>
    <w:p w:rsidRPr="00B0361C" w:rsidR="00412E65" w:rsidP="00EC2245" w:rsidRDefault="00412E65" w14:paraId="527664B1" w14:textId="7D4D0093">
      <w:pPr>
        <w:pStyle w:val="Pagrindinistekstas"/>
        <w:spacing w:after="120"/>
        <w:ind w:firstLine="0"/>
        <w:rPr>
          <w:sz w:val="22"/>
          <w:szCs w:val="22"/>
        </w:rPr>
      </w:pPr>
      <w:r w:rsidRPr="00B0361C">
        <w:rPr>
          <w:sz w:val="22"/>
          <w:szCs w:val="22"/>
        </w:rPr>
        <w:t xml:space="preserve">Informacija apie </w:t>
      </w:r>
      <w:r w:rsidRPr="00B0361C">
        <w:rPr>
          <w:b/>
          <w:bCs/>
          <w:sz w:val="22"/>
          <w:szCs w:val="22"/>
        </w:rPr>
        <w:t>specialistus</w:t>
      </w:r>
      <w:r w:rsidRPr="00B0361C" w:rsidR="006D0D4D">
        <w:rPr>
          <w:rStyle w:val="Puslapioinaosnuoroda"/>
          <w:b/>
          <w:bCs/>
          <w:sz w:val="22"/>
          <w:szCs w:val="22"/>
        </w:rPr>
        <w:footnoteReference w:id="4"/>
      </w:r>
      <w:r w:rsidRPr="00B0361C">
        <w:rPr>
          <w:sz w:val="22"/>
          <w:szCs w:val="22"/>
        </w:rPr>
        <w:t>, kurie bus pasitelkiami vykdant pirkimo sutartį, tačiau jie nėra tiekėjo ar tiekėjo pasitelkiamo subtiekėjo darbuotojai, bet laimėjimo atveju būtų įdarbinti:</w:t>
      </w:r>
    </w:p>
    <w:tbl>
      <w:tblPr>
        <w:tblStyle w:val="Lentelstinklelis"/>
        <w:tblW w:w="99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643"/>
        <w:gridCol w:w="3888"/>
        <w:gridCol w:w="5387"/>
      </w:tblGrid>
      <w:tr w:rsidRPr="00B0361C" w:rsidR="00DE24B9" w:rsidTr="00FD2C5C" w14:paraId="02C5936F" w14:textId="77777777">
        <w:tc>
          <w:tcPr>
            <w:tcW w:w="643" w:type="dxa"/>
            <w:vAlign w:val="center"/>
          </w:tcPr>
          <w:p w:rsidRPr="00B0361C" w:rsidR="00DE24B9" w:rsidRDefault="00DE24B9" w14:paraId="2301A9A7" w14:textId="77777777">
            <w:pPr>
              <w:pStyle w:val="Pagrindinistekstas"/>
              <w:ind w:firstLine="0"/>
              <w:jc w:val="center"/>
              <w:rPr>
                <w:b/>
                <w:sz w:val="22"/>
                <w:szCs w:val="22"/>
              </w:rPr>
            </w:pPr>
            <w:r w:rsidRPr="00B0361C">
              <w:rPr>
                <w:b/>
                <w:sz w:val="22"/>
                <w:szCs w:val="22"/>
              </w:rPr>
              <w:t>Eil. Nr.</w:t>
            </w:r>
          </w:p>
        </w:tc>
        <w:tc>
          <w:tcPr>
            <w:tcW w:w="3888" w:type="dxa"/>
            <w:vAlign w:val="center"/>
          </w:tcPr>
          <w:p w:rsidRPr="00B0361C" w:rsidR="00DE24B9" w:rsidRDefault="00DE24B9" w14:paraId="11D62CDC" w14:textId="77777777">
            <w:pPr>
              <w:pStyle w:val="Pagrindinistekstas"/>
              <w:ind w:firstLine="0"/>
              <w:jc w:val="center"/>
              <w:rPr>
                <w:b/>
                <w:sz w:val="22"/>
                <w:szCs w:val="22"/>
              </w:rPr>
            </w:pPr>
            <w:r w:rsidRPr="00B0361C">
              <w:rPr>
                <w:b/>
                <w:sz w:val="22"/>
                <w:szCs w:val="22"/>
              </w:rPr>
              <w:t>Vardas ir pavardė</w:t>
            </w:r>
          </w:p>
        </w:tc>
        <w:tc>
          <w:tcPr>
            <w:tcW w:w="5387" w:type="dxa"/>
            <w:vAlign w:val="center"/>
          </w:tcPr>
          <w:p w:rsidRPr="00B0361C" w:rsidR="00DE24B9" w:rsidRDefault="00DE24B9" w14:paraId="35E203EB" w14:textId="77777777">
            <w:pPr>
              <w:pStyle w:val="Pagrindinistekstas"/>
              <w:ind w:firstLine="0"/>
              <w:jc w:val="center"/>
              <w:rPr>
                <w:b/>
                <w:sz w:val="22"/>
                <w:szCs w:val="22"/>
              </w:rPr>
            </w:pPr>
            <w:r w:rsidRPr="00B0361C">
              <w:rPr>
                <w:b/>
                <w:sz w:val="22"/>
                <w:szCs w:val="22"/>
              </w:rPr>
              <w:t>Specialisto pajėgumais remiamasi siekiant atitikti kvalifikacijos reikalavimus</w:t>
            </w:r>
          </w:p>
          <w:p w:rsidRPr="00B0361C" w:rsidR="00DE24B9" w:rsidRDefault="00DE24B9" w14:paraId="3ABD146E" w14:textId="77777777">
            <w:pPr>
              <w:pStyle w:val="Pagrindinistekstas"/>
              <w:ind w:firstLine="0"/>
              <w:jc w:val="center"/>
              <w:rPr>
                <w:b/>
                <w:sz w:val="22"/>
                <w:szCs w:val="22"/>
              </w:rPr>
            </w:pPr>
            <w:r w:rsidRPr="00B0361C">
              <w:rPr>
                <w:b/>
                <w:sz w:val="22"/>
                <w:szCs w:val="22"/>
              </w:rPr>
              <w:t>(Taip/Ne)</w:t>
            </w:r>
          </w:p>
        </w:tc>
      </w:tr>
      <w:tr w:rsidRPr="00B0361C" w:rsidR="00DE24B9" w:rsidTr="00FD2C5C" w14:paraId="44571311" w14:textId="77777777">
        <w:tc>
          <w:tcPr>
            <w:tcW w:w="643" w:type="dxa"/>
            <w:vAlign w:val="center"/>
          </w:tcPr>
          <w:p w:rsidRPr="00B0361C" w:rsidR="00DE24B9" w:rsidP="00FB3F6C" w:rsidRDefault="00DE24B9" w14:paraId="70B5CA22" w14:textId="77777777">
            <w:pPr>
              <w:pStyle w:val="Pagrindinistekstas"/>
              <w:ind w:firstLine="0"/>
              <w:jc w:val="center"/>
              <w:rPr>
                <w:sz w:val="22"/>
                <w:szCs w:val="22"/>
              </w:rPr>
            </w:pPr>
          </w:p>
        </w:tc>
        <w:tc>
          <w:tcPr>
            <w:tcW w:w="3888" w:type="dxa"/>
            <w:vAlign w:val="center"/>
          </w:tcPr>
          <w:p w:rsidRPr="00B0361C" w:rsidR="00DE24B9" w:rsidRDefault="00DE24B9" w14:paraId="09187F21" w14:textId="77777777">
            <w:pPr>
              <w:pStyle w:val="Pagrindinistekstas"/>
              <w:ind w:firstLine="0"/>
              <w:rPr>
                <w:sz w:val="22"/>
                <w:szCs w:val="22"/>
              </w:rPr>
            </w:pPr>
          </w:p>
        </w:tc>
        <w:tc>
          <w:tcPr>
            <w:tcW w:w="5387" w:type="dxa"/>
            <w:vAlign w:val="center"/>
          </w:tcPr>
          <w:p w:rsidRPr="00B0361C" w:rsidR="00DE24B9" w:rsidRDefault="00DE24B9" w14:paraId="0CB62FDE" w14:textId="77777777">
            <w:pPr>
              <w:pStyle w:val="Pagrindinistekstas"/>
              <w:ind w:firstLine="0"/>
              <w:rPr>
                <w:sz w:val="22"/>
                <w:szCs w:val="22"/>
              </w:rPr>
            </w:pPr>
          </w:p>
        </w:tc>
      </w:tr>
      <w:tr w:rsidRPr="00B0361C" w:rsidR="00DE24B9" w:rsidTr="00FD2C5C" w14:paraId="383475B7" w14:textId="77777777">
        <w:tc>
          <w:tcPr>
            <w:tcW w:w="643" w:type="dxa"/>
            <w:vAlign w:val="center"/>
          </w:tcPr>
          <w:p w:rsidRPr="00B0361C" w:rsidR="00DE24B9" w:rsidP="00FB3F6C" w:rsidRDefault="00DE24B9" w14:paraId="5B834E96" w14:textId="77777777">
            <w:pPr>
              <w:pStyle w:val="Pagrindinistekstas"/>
              <w:ind w:firstLine="0"/>
              <w:jc w:val="center"/>
              <w:rPr>
                <w:sz w:val="22"/>
                <w:szCs w:val="22"/>
              </w:rPr>
            </w:pPr>
          </w:p>
        </w:tc>
        <w:tc>
          <w:tcPr>
            <w:tcW w:w="3888" w:type="dxa"/>
            <w:vAlign w:val="center"/>
          </w:tcPr>
          <w:p w:rsidRPr="00B0361C" w:rsidR="00DE24B9" w:rsidRDefault="00DE24B9" w14:paraId="576AC168" w14:textId="77777777">
            <w:pPr>
              <w:pStyle w:val="Pagrindinistekstas"/>
              <w:ind w:firstLine="0"/>
              <w:rPr>
                <w:sz w:val="22"/>
                <w:szCs w:val="22"/>
              </w:rPr>
            </w:pPr>
          </w:p>
        </w:tc>
        <w:tc>
          <w:tcPr>
            <w:tcW w:w="5387" w:type="dxa"/>
            <w:vAlign w:val="center"/>
          </w:tcPr>
          <w:p w:rsidRPr="00B0361C" w:rsidR="00DE24B9" w:rsidRDefault="00DE24B9" w14:paraId="237770F0" w14:textId="77777777">
            <w:pPr>
              <w:pStyle w:val="Pagrindinistekstas"/>
              <w:ind w:firstLine="0"/>
              <w:rPr>
                <w:sz w:val="22"/>
                <w:szCs w:val="22"/>
              </w:rPr>
            </w:pPr>
          </w:p>
        </w:tc>
      </w:tr>
    </w:tbl>
    <w:p w:rsidRPr="00B0361C" w:rsidR="00412E65" w:rsidP="00FB3F6C" w:rsidRDefault="00A573E2" w14:paraId="773BF6C2" w14:textId="7C38D011">
      <w:pPr>
        <w:spacing w:before="60" w:after="0" w:line="240" w:lineRule="auto"/>
        <w:jc w:val="both"/>
        <w:rPr>
          <w:rFonts w:ascii="Times New Roman" w:hAnsi="Times New Roman" w:cs="Times New Roman"/>
          <w:bCs/>
          <w:i/>
          <w:iCs/>
        </w:rPr>
      </w:pPr>
      <w:r w:rsidRPr="00B0361C">
        <w:rPr>
          <w:rFonts w:ascii="Times New Roman" w:hAnsi="Times New Roman" w:cs="Times New Roman"/>
          <w:bCs/>
          <w:i/>
          <w:iCs/>
        </w:rPr>
        <w:t xml:space="preserve">Kartu su </w:t>
      </w:r>
      <w:r w:rsidRPr="00B0361C" w:rsidR="00445755">
        <w:rPr>
          <w:rFonts w:ascii="Times New Roman" w:hAnsi="Times New Roman" w:cs="Times New Roman"/>
          <w:bCs/>
          <w:i/>
          <w:iCs/>
        </w:rPr>
        <w:t>pasiūlymu</w:t>
      </w:r>
      <w:r w:rsidRPr="00B0361C">
        <w:rPr>
          <w:rFonts w:ascii="Times New Roman" w:hAnsi="Times New Roman" w:cs="Times New Roman"/>
          <w:bCs/>
          <w:i/>
          <w:iCs/>
        </w:rPr>
        <w:t xml:space="preserve"> pateikiama kiekvieno </w:t>
      </w:r>
      <w:r w:rsidRPr="00B0361C" w:rsidR="009E4548">
        <w:rPr>
          <w:rFonts w:ascii="Times New Roman" w:hAnsi="Times New Roman" w:cs="Times New Roman"/>
          <w:bCs/>
          <w:i/>
          <w:iCs/>
        </w:rPr>
        <w:t>specialisto</w:t>
      </w:r>
      <w:r w:rsidRPr="00B0361C">
        <w:rPr>
          <w:rFonts w:ascii="Times New Roman" w:hAnsi="Times New Roman" w:cs="Times New Roman"/>
          <w:bCs/>
          <w:i/>
          <w:iCs/>
        </w:rPr>
        <w:t xml:space="preserve"> laisvos formos deklaracija ar kitas dokumentas, patvirtinantis sutikimą </w:t>
      </w:r>
      <w:r w:rsidRPr="00B0361C" w:rsidR="009E4548">
        <w:rPr>
          <w:rFonts w:ascii="Times New Roman" w:hAnsi="Times New Roman" w:cs="Times New Roman"/>
          <w:bCs/>
          <w:i/>
          <w:iCs/>
        </w:rPr>
        <w:t>būti įdarbintu laimėjimo atveju</w:t>
      </w:r>
      <w:r w:rsidRPr="00B0361C">
        <w:rPr>
          <w:rFonts w:ascii="Times New Roman" w:hAnsi="Times New Roman" w:cs="Times New Roman"/>
          <w:bCs/>
          <w:i/>
          <w:iCs/>
        </w:rPr>
        <w:t>.</w:t>
      </w:r>
      <w:r w:rsidRPr="00B0361C" w:rsidR="009E4548">
        <w:rPr>
          <w:rFonts w:ascii="Times New Roman" w:hAnsi="Times New Roman" w:eastAsia="Times New Roman" w:cs="Times New Roman"/>
          <w:iCs/>
        </w:rPr>
        <w:t xml:space="preserve"> </w:t>
      </w:r>
      <w:r w:rsidRPr="00B0361C" w:rsidR="009E4548">
        <w:rPr>
          <w:rFonts w:ascii="Times New Roman" w:hAnsi="Times New Roman" w:cs="Times New Roman"/>
          <w:bCs/>
          <w:i/>
          <w:iCs/>
        </w:rPr>
        <w:t>Tiekėjas, pateikdamas savo užpildytą ir pasirašytą EBVPD</w:t>
      </w:r>
      <w:r w:rsidRPr="00B0361C" w:rsidR="00884723">
        <w:rPr>
          <w:rFonts w:ascii="Times New Roman" w:hAnsi="Times New Roman" w:cs="Times New Roman"/>
          <w:bCs/>
          <w:i/>
          <w:iCs/>
        </w:rPr>
        <w:t>,</w:t>
      </w:r>
      <w:r w:rsidRPr="00B0361C" w:rsidR="009E4548">
        <w:rPr>
          <w:rFonts w:ascii="Times New Roman" w:hAnsi="Times New Roman" w:cs="Times New Roman"/>
          <w:bCs/>
          <w:i/>
          <w:iCs/>
        </w:rPr>
        <w:t xml:space="preserve"> deklaruoja, kad jo pasitelkti specialistai atitinka specialistui keliamus reikalavimus.</w:t>
      </w:r>
    </w:p>
    <w:p w:rsidRPr="00B0361C" w:rsidR="00BA2112" w:rsidP="00BA2112" w:rsidRDefault="00BA2112" w14:paraId="45DAB67F" w14:textId="77777777">
      <w:pPr>
        <w:spacing w:after="120" w:line="240" w:lineRule="auto"/>
        <w:rPr>
          <w:rFonts w:ascii="Times New Roman" w:hAnsi="Times New Roman" w:eastAsia="Times New Roman" w:cs="Times New Roman"/>
        </w:rPr>
      </w:pPr>
    </w:p>
    <w:p w:rsidRPr="00B0361C" w:rsidR="00BA2112" w:rsidP="00BA2112" w:rsidRDefault="00BA2112" w14:paraId="72980D29" w14:textId="59309408">
      <w:pPr>
        <w:numPr>
          <w:ilvl w:val="0"/>
          <w:numId w:val="12"/>
        </w:numPr>
        <w:tabs>
          <w:tab w:val="left" w:pos="284"/>
        </w:tabs>
        <w:spacing w:after="120" w:line="240" w:lineRule="auto"/>
        <w:ind w:left="0" w:firstLine="0"/>
        <w:jc w:val="center"/>
        <w:rPr>
          <w:rFonts w:ascii="Times New Roman" w:hAnsi="Times New Roman" w:eastAsia="Times New Roman" w:cs="Times New Roman"/>
          <w:b/>
        </w:rPr>
      </w:pPr>
      <w:r w:rsidRPr="00B0361C">
        <w:rPr>
          <w:rFonts w:ascii="Times New Roman" w:hAnsi="Times New Roman" w:eastAsia="Times New Roman" w:cs="Times New Roman"/>
          <w:b/>
        </w:rPr>
        <w:t>PASIŪLYMO KAINA</w:t>
      </w:r>
    </w:p>
    <w:p w:rsidR="009D2BF5" w:rsidP="007A14E4" w:rsidRDefault="009D2BF5" w14:paraId="37ABE43A" w14:textId="7744B3FC">
      <w:pPr>
        <w:tabs>
          <w:tab w:val="left" w:pos="284"/>
        </w:tabs>
        <w:spacing w:after="0" w:line="240" w:lineRule="auto"/>
        <w:ind w:firstLine="284"/>
        <w:rPr>
          <w:rFonts w:ascii="Times New Roman" w:hAnsi="Times New Roman" w:eastAsia="Times New Roman" w:cs="Times New Roman"/>
          <w:bCs/>
        </w:rPr>
      </w:pPr>
      <w:r w:rsidRPr="00B0361C">
        <w:rPr>
          <w:rFonts w:ascii="Times New Roman" w:hAnsi="Times New Roman" w:eastAsia="Times New Roman" w:cs="Times New Roman"/>
          <w:bCs/>
        </w:rPr>
        <w:t>Siūlom</w:t>
      </w:r>
      <w:r w:rsidRPr="00B0361C" w:rsidR="008C5DF4">
        <w:rPr>
          <w:rFonts w:ascii="Times New Roman" w:hAnsi="Times New Roman" w:eastAsia="Times New Roman" w:cs="Times New Roman"/>
          <w:bCs/>
        </w:rPr>
        <w:t>os paslaugos</w:t>
      </w:r>
      <w:r w:rsidRPr="00B0361C">
        <w:rPr>
          <w:rFonts w:ascii="Times New Roman" w:hAnsi="Times New Roman" w:eastAsia="Times New Roman" w:cs="Times New Roman"/>
          <w:bCs/>
        </w:rPr>
        <w:t xml:space="preserve"> visiškai atitinka pirkimo dokumentuose nurodytus reikalavimus. Mes siūlome</w:t>
      </w:r>
      <w:r w:rsidRPr="00B0361C" w:rsidR="00D66BC7">
        <w:rPr>
          <w:rFonts w:ascii="Times New Roman" w:hAnsi="Times New Roman" w:eastAsia="Times New Roman" w:cs="Times New Roman"/>
          <w:bCs/>
        </w:rPr>
        <w:t>:</w:t>
      </w:r>
      <w:r w:rsidRPr="00B0361C">
        <w:rPr>
          <w:rFonts w:ascii="Times New Roman" w:hAnsi="Times New Roman" w:eastAsia="Times New Roman" w:cs="Times New Roman"/>
          <w:bCs/>
        </w:rPr>
        <w:t xml:space="preserve"> (kaina nurodoma dviejų skaičių po kablelio tikslumu):</w:t>
      </w:r>
    </w:p>
    <w:p w:rsidRPr="00B0361C" w:rsidR="00FD2C5C" w:rsidP="00FD2C5C" w:rsidRDefault="00FD2C5C" w14:paraId="1BFBB333" w14:textId="161A7425">
      <w:pPr>
        <w:tabs>
          <w:tab w:val="left" w:pos="284"/>
        </w:tabs>
        <w:spacing w:after="0" w:line="240" w:lineRule="auto"/>
        <w:ind w:firstLine="284"/>
        <w:jc w:val="right"/>
        <w:rPr>
          <w:rFonts w:ascii="Times New Roman" w:hAnsi="Times New Roman" w:eastAsia="Times New Roman" w:cs="Times New Roman"/>
          <w:bCs/>
        </w:rPr>
      </w:pPr>
      <w:r>
        <w:rPr>
          <w:rFonts w:ascii="Times New Roman" w:hAnsi="Times New Roman" w:eastAsia="Times New Roman" w:cs="Times New Roman"/>
          <w:bCs/>
        </w:rPr>
        <w:t>1 lentelė</w:t>
      </w:r>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733"/>
        <w:gridCol w:w="3639"/>
        <w:gridCol w:w="1459"/>
        <w:gridCol w:w="1594"/>
        <w:gridCol w:w="1318"/>
        <w:gridCol w:w="1168"/>
      </w:tblGrid>
      <w:tr w:rsidRPr="00B0361C" w:rsidR="00F27087" w:rsidTr="00442623" w14:paraId="543A0A80" w14:textId="77777777">
        <w:trPr>
          <w:trHeight w:val="283"/>
        </w:trPr>
        <w:tc>
          <w:tcPr>
            <w:tcW w:w="370" w:type="pct"/>
            <w:tcBorders>
              <w:top w:val="single" w:color="auto" w:sz="4" w:space="0"/>
              <w:left w:val="single" w:color="auto" w:sz="4" w:space="0"/>
              <w:bottom w:val="single" w:color="auto" w:sz="4" w:space="0"/>
              <w:right w:val="single" w:color="auto" w:sz="4" w:space="0"/>
            </w:tcBorders>
            <w:shd w:val="clear" w:color="auto" w:fill="FFFFFF" w:themeFill="background1"/>
            <w:vAlign w:val="center"/>
            <w:hideMark/>
          </w:tcPr>
          <w:p w:rsidRPr="00B0361C" w:rsidR="00F27087" w:rsidP="00FD2C5C" w:rsidRDefault="00F27087" w14:paraId="0728EA1D" w14:textId="77777777">
            <w:pPr>
              <w:spacing w:after="0" w:line="240" w:lineRule="auto"/>
              <w:jc w:val="center"/>
              <w:rPr>
                <w:rFonts w:ascii="Times New Roman" w:hAnsi="Times New Roman" w:eastAsia="Times New Roman" w:cs="Times New Roman"/>
                <w:b/>
                <w:bCs/>
                <w:color w:val="000000"/>
                <w:lang w:eastAsia="lt-LT"/>
              </w:rPr>
            </w:pPr>
            <w:r w:rsidRPr="00B0361C">
              <w:rPr>
                <w:rFonts w:ascii="Times New Roman" w:hAnsi="Times New Roman" w:eastAsia="Times New Roman" w:cs="Times New Roman"/>
                <w:b/>
                <w:bCs/>
                <w:color w:val="000000"/>
                <w:lang w:eastAsia="lt-LT"/>
              </w:rPr>
              <w:t>Eil. Nr.</w:t>
            </w:r>
          </w:p>
        </w:tc>
        <w:tc>
          <w:tcPr>
            <w:tcW w:w="1836" w:type="pct"/>
            <w:tcBorders>
              <w:top w:val="single" w:color="auto" w:sz="4" w:space="0"/>
              <w:left w:val="single" w:color="auto" w:sz="4" w:space="0"/>
              <w:bottom w:val="single" w:color="auto" w:sz="4" w:space="0"/>
              <w:right w:val="single" w:color="auto" w:sz="4" w:space="0"/>
            </w:tcBorders>
            <w:shd w:val="clear" w:color="auto" w:fill="FFFFFF" w:themeFill="background1"/>
            <w:vAlign w:val="center"/>
            <w:hideMark/>
          </w:tcPr>
          <w:p w:rsidRPr="00B0361C" w:rsidR="00F27087" w:rsidP="00FD2C5C" w:rsidRDefault="00F27087" w14:paraId="47A9FE93" w14:textId="77777777">
            <w:pPr>
              <w:spacing w:after="0" w:line="240" w:lineRule="auto"/>
              <w:jc w:val="center"/>
              <w:rPr>
                <w:rFonts w:ascii="Times New Roman" w:hAnsi="Times New Roman" w:eastAsia="Times New Roman" w:cs="Times New Roman"/>
                <w:b/>
                <w:bCs/>
                <w:color w:val="000000"/>
                <w:lang w:eastAsia="lt-LT"/>
              </w:rPr>
            </w:pPr>
            <w:r w:rsidRPr="00B0361C">
              <w:rPr>
                <w:rFonts w:ascii="Times New Roman" w:hAnsi="Times New Roman" w:eastAsia="Times New Roman" w:cs="Times New Roman"/>
                <w:b/>
                <w:bCs/>
                <w:color w:val="000000"/>
                <w:lang w:eastAsia="lt-LT"/>
              </w:rPr>
              <w:t>Pirkimo objektas</w:t>
            </w:r>
          </w:p>
        </w:tc>
        <w:tc>
          <w:tcPr>
            <w:tcW w:w="736" w:type="pct"/>
            <w:tcBorders>
              <w:top w:val="single" w:color="auto" w:sz="4" w:space="0"/>
              <w:left w:val="single" w:color="auto" w:sz="4" w:space="0"/>
              <w:bottom w:val="single" w:color="auto" w:sz="4" w:space="0"/>
              <w:right w:val="single" w:color="auto" w:sz="4" w:space="0"/>
            </w:tcBorders>
            <w:vAlign w:val="center"/>
            <w:hideMark/>
          </w:tcPr>
          <w:p w:rsidRPr="00B0361C" w:rsidR="00F27087" w:rsidP="00FD2C5C" w:rsidRDefault="00F27087" w14:paraId="5F983567" w14:textId="77777777">
            <w:pPr>
              <w:spacing w:after="0" w:line="240" w:lineRule="auto"/>
              <w:jc w:val="center"/>
              <w:rPr>
                <w:rFonts w:ascii="Times New Roman" w:hAnsi="Times New Roman" w:eastAsia="Times New Roman" w:cs="Times New Roman"/>
                <w:b/>
                <w:bCs/>
                <w:color w:val="000000"/>
                <w:lang w:eastAsia="lt-LT"/>
              </w:rPr>
            </w:pPr>
            <w:r w:rsidRPr="00B0361C">
              <w:rPr>
                <w:rFonts w:ascii="Times New Roman" w:hAnsi="Times New Roman" w:eastAsia="Times New Roman" w:cs="Times New Roman"/>
                <w:b/>
                <w:bCs/>
                <w:color w:val="000000"/>
                <w:lang w:eastAsia="lt-LT"/>
              </w:rPr>
              <w:t>Preliminarus  užsakymų kiekis</w:t>
            </w:r>
            <w:r w:rsidRPr="00B0361C">
              <w:rPr>
                <w:rStyle w:val="Puslapioinaosnuoroda"/>
                <w:rFonts w:ascii="Times New Roman" w:hAnsi="Times New Roman" w:eastAsia="Times New Roman" w:cs="Times New Roman"/>
                <w:b/>
                <w:bCs/>
                <w:color w:val="000000"/>
                <w:lang w:eastAsia="lt-LT"/>
              </w:rPr>
              <w:footnoteReference w:id="5"/>
            </w:r>
            <w:r w:rsidRPr="00B0361C">
              <w:rPr>
                <w:rFonts w:ascii="Times New Roman" w:hAnsi="Times New Roman" w:eastAsia="Times New Roman" w:cs="Times New Roman"/>
                <w:b/>
                <w:bCs/>
                <w:color w:val="000000"/>
                <w:lang w:eastAsia="lt-LT"/>
              </w:rPr>
              <w:t xml:space="preserve"> vnt. sutarties galiojimo laikotarpiu</w:t>
            </w:r>
          </w:p>
        </w:tc>
        <w:tc>
          <w:tcPr>
            <w:tcW w:w="804" w:type="pct"/>
            <w:tcBorders>
              <w:top w:val="single" w:color="auto" w:sz="4" w:space="0"/>
              <w:left w:val="single" w:color="auto" w:sz="4" w:space="0"/>
              <w:bottom w:val="single" w:color="auto" w:sz="4" w:space="0"/>
              <w:right w:val="single" w:color="auto" w:sz="4" w:space="0"/>
            </w:tcBorders>
            <w:shd w:val="clear" w:color="auto" w:fill="FFFFFF" w:themeFill="background1"/>
            <w:vAlign w:val="center"/>
            <w:hideMark/>
          </w:tcPr>
          <w:p w:rsidRPr="00B0361C" w:rsidR="00F27087" w:rsidP="00FD2C5C" w:rsidRDefault="00F27087" w14:paraId="6D458EC0" w14:textId="3C065EA4">
            <w:pPr>
              <w:spacing w:after="0" w:line="240" w:lineRule="auto"/>
              <w:jc w:val="center"/>
              <w:rPr>
                <w:rFonts w:ascii="Times New Roman" w:hAnsi="Times New Roman" w:eastAsia="Times New Roman" w:cs="Times New Roman"/>
                <w:b/>
                <w:bCs/>
                <w:color w:val="000000"/>
                <w:lang w:eastAsia="lt-LT"/>
              </w:rPr>
            </w:pPr>
            <w:r w:rsidRPr="00B0361C">
              <w:rPr>
                <w:rFonts w:ascii="Times New Roman" w:hAnsi="Times New Roman" w:eastAsia="Times New Roman" w:cs="Times New Roman"/>
                <w:b/>
                <w:bCs/>
                <w:color w:val="000000"/>
                <w:lang w:eastAsia="lt-LT"/>
              </w:rPr>
              <w:t>Paslaugų teikėjo maksimalus priimtinas komisinis mokestis už 1 užsakymą</w:t>
            </w:r>
            <w:r w:rsidR="006011CC">
              <w:rPr>
                <w:rStyle w:val="Puslapioinaosnuoroda"/>
              </w:rPr>
              <w:t>8</w:t>
            </w:r>
            <w:r w:rsidR="006011CC">
              <w:t>,</w:t>
            </w:r>
            <w:r w:rsidRPr="00B0361C">
              <w:rPr>
                <w:rFonts w:ascii="Times New Roman" w:hAnsi="Times New Roman" w:eastAsia="Times New Roman" w:cs="Times New Roman"/>
                <w:b/>
                <w:bCs/>
                <w:color w:val="000000"/>
                <w:lang w:eastAsia="lt-LT"/>
              </w:rPr>
              <w:t xml:space="preserve"> be PVM, EUR</w:t>
            </w:r>
          </w:p>
        </w:tc>
        <w:tc>
          <w:tcPr>
            <w:tcW w:w="665" w:type="pct"/>
            <w:tcBorders>
              <w:top w:val="single" w:color="auto" w:sz="4" w:space="0"/>
              <w:left w:val="single" w:color="auto" w:sz="4" w:space="0"/>
              <w:bottom w:val="single" w:color="auto" w:sz="4" w:space="0"/>
              <w:right w:val="single" w:color="auto" w:sz="4" w:space="0"/>
            </w:tcBorders>
            <w:shd w:val="clear" w:color="auto" w:fill="FFFFFF" w:themeFill="background1"/>
            <w:vAlign w:val="center"/>
            <w:hideMark/>
          </w:tcPr>
          <w:p w:rsidRPr="00B0361C" w:rsidR="00F27087" w:rsidP="00FD2C5C" w:rsidRDefault="00F27087" w14:paraId="20824FE4" w14:textId="7ADCCBBC">
            <w:pPr>
              <w:spacing w:after="0" w:line="240" w:lineRule="auto"/>
              <w:jc w:val="center"/>
              <w:rPr>
                <w:rFonts w:ascii="Times New Roman" w:hAnsi="Times New Roman" w:eastAsia="Times New Roman" w:cs="Times New Roman"/>
                <w:b/>
                <w:bCs/>
                <w:color w:val="000000"/>
                <w:lang w:eastAsia="lt-LT"/>
              </w:rPr>
            </w:pPr>
            <w:r w:rsidRPr="00B0361C">
              <w:rPr>
                <w:rFonts w:ascii="Times New Roman" w:hAnsi="Times New Roman" w:eastAsia="Times New Roman" w:cs="Times New Roman"/>
                <w:b/>
                <w:bCs/>
                <w:color w:val="000000"/>
                <w:lang w:eastAsia="lt-LT"/>
              </w:rPr>
              <w:t>Paslaugų teikėjo siūlomas 1 mato vieneto įkainis</w:t>
            </w:r>
            <w:r w:rsidR="00840A94">
              <w:rPr>
                <w:rFonts w:ascii="Times New Roman" w:hAnsi="Times New Roman" w:eastAsia="Times New Roman" w:cs="Times New Roman"/>
                <w:b/>
                <w:bCs/>
                <w:color w:val="000000"/>
                <w:lang w:eastAsia="lt-LT"/>
              </w:rPr>
              <w:t>,</w:t>
            </w:r>
          </w:p>
          <w:p w:rsidRPr="00B0361C" w:rsidR="00F27087" w:rsidP="00FD2C5C" w:rsidRDefault="00F27087" w14:paraId="423FA649" w14:textId="77777777">
            <w:pPr>
              <w:spacing w:after="0" w:line="240" w:lineRule="auto"/>
              <w:jc w:val="center"/>
              <w:rPr>
                <w:rFonts w:ascii="Times New Roman" w:hAnsi="Times New Roman" w:eastAsia="Times New Roman" w:cs="Times New Roman"/>
                <w:b/>
                <w:bCs/>
                <w:color w:val="000000"/>
                <w:lang w:eastAsia="lt-LT"/>
              </w:rPr>
            </w:pPr>
            <w:r w:rsidRPr="00B0361C">
              <w:rPr>
                <w:rFonts w:ascii="Times New Roman" w:hAnsi="Times New Roman" w:eastAsia="Times New Roman" w:cs="Times New Roman"/>
                <w:b/>
                <w:bCs/>
                <w:color w:val="000000"/>
                <w:lang w:eastAsia="lt-LT"/>
              </w:rPr>
              <w:t>EUR be PVM</w:t>
            </w:r>
          </w:p>
        </w:tc>
        <w:tc>
          <w:tcPr>
            <w:tcW w:w="589" w:type="pct"/>
            <w:tcBorders>
              <w:top w:val="single" w:color="auto" w:sz="4" w:space="0"/>
              <w:left w:val="single" w:color="auto" w:sz="4" w:space="0"/>
              <w:bottom w:val="single" w:color="auto" w:sz="4" w:space="0"/>
              <w:right w:val="single" w:color="auto" w:sz="4" w:space="0"/>
            </w:tcBorders>
            <w:shd w:val="clear" w:color="auto" w:fill="FFFFFF" w:themeFill="background1"/>
            <w:vAlign w:val="center"/>
            <w:hideMark/>
          </w:tcPr>
          <w:p w:rsidRPr="00B0361C" w:rsidR="00F27087" w:rsidP="00FD2C5C" w:rsidRDefault="00F27087" w14:paraId="1EDB0ACD" w14:textId="2EAF19BF">
            <w:pPr>
              <w:spacing w:after="0" w:line="240" w:lineRule="auto"/>
              <w:jc w:val="center"/>
              <w:rPr>
                <w:rFonts w:ascii="Times New Roman" w:hAnsi="Times New Roman" w:eastAsia="Times New Roman" w:cs="Times New Roman"/>
                <w:b/>
                <w:bCs/>
                <w:color w:val="000000"/>
                <w:lang w:eastAsia="lt-LT"/>
              </w:rPr>
            </w:pPr>
            <w:r w:rsidRPr="00B0361C">
              <w:rPr>
                <w:rFonts w:ascii="Times New Roman" w:hAnsi="Times New Roman" w:eastAsia="Times New Roman" w:cs="Times New Roman"/>
                <w:b/>
                <w:bCs/>
                <w:color w:val="000000"/>
                <w:lang w:eastAsia="lt-LT"/>
              </w:rPr>
              <w:t>Bendra kaina</w:t>
            </w:r>
            <w:r w:rsidR="00B376C1">
              <w:rPr>
                <w:rFonts w:ascii="Times New Roman" w:hAnsi="Times New Roman" w:eastAsia="Times New Roman" w:cs="Times New Roman"/>
                <w:b/>
                <w:bCs/>
                <w:color w:val="000000"/>
                <w:lang w:eastAsia="lt-LT"/>
              </w:rPr>
              <w:t>,</w:t>
            </w:r>
            <w:r w:rsidRPr="00B0361C">
              <w:rPr>
                <w:rFonts w:ascii="Times New Roman" w:hAnsi="Times New Roman" w:eastAsia="Times New Roman" w:cs="Times New Roman"/>
                <w:b/>
                <w:bCs/>
                <w:color w:val="000000"/>
                <w:lang w:eastAsia="lt-LT"/>
              </w:rPr>
              <w:t xml:space="preserve"> EUR be PVM</w:t>
            </w:r>
          </w:p>
        </w:tc>
      </w:tr>
      <w:tr w:rsidRPr="00B0361C" w:rsidR="00F27087" w:rsidTr="00442623" w14:paraId="14B03CE1" w14:textId="77777777">
        <w:trPr>
          <w:trHeight w:val="283"/>
        </w:trPr>
        <w:tc>
          <w:tcPr>
            <w:tcW w:w="370" w:type="pct"/>
            <w:tcBorders>
              <w:top w:val="single" w:color="auto" w:sz="4" w:space="0"/>
              <w:left w:val="single" w:color="auto" w:sz="4" w:space="0"/>
              <w:bottom w:val="single" w:color="auto" w:sz="4" w:space="0"/>
              <w:right w:val="single" w:color="auto" w:sz="4" w:space="0"/>
            </w:tcBorders>
            <w:shd w:val="clear" w:color="auto" w:fill="FFFFFF" w:themeFill="background1"/>
            <w:vAlign w:val="center"/>
            <w:hideMark/>
          </w:tcPr>
          <w:p w:rsidRPr="00B0361C" w:rsidR="00F27087" w:rsidP="00FD2C5C" w:rsidRDefault="00F27087" w14:paraId="51B1BAE6" w14:textId="77777777">
            <w:pPr>
              <w:spacing w:after="0" w:line="240" w:lineRule="auto"/>
              <w:jc w:val="center"/>
              <w:rPr>
                <w:rFonts w:ascii="Times New Roman" w:hAnsi="Times New Roman" w:eastAsia="Times New Roman" w:cs="Times New Roman"/>
                <w:i/>
                <w:iCs/>
                <w:color w:val="000000"/>
                <w:lang w:eastAsia="lt-LT"/>
              </w:rPr>
            </w:pPr>
            <w:r w:rsidRPr="00B0361C">
              <w:rPr>
                <w:rFonts w:ascii="Times New Roman" w:hAnsi="Times New Roman" w:eastAsia="Times New Roman" w:cs="Times New Roman"/>
                <w:i/>
                <w:iCs/>
                <w:color w:val="000000"/>
                <w:lang w:eastAsia="lt-LT"/>
              </w:rPr>
              <w:t>1</w:t>
            </w:r>
          </w:p>
        </w:tc>
        <w:tc>
          <w:tcPr>
            <w:tcW w:w="1836" w:type="pct"/>
            <w:tcBorders>
              <w:top w:val="single" w:color="auto" w:sz="4" w:space="0"/>
              <w:left w:val="single" w:color="auto" w:sz="4" w:space="0"/>
              <w:bottom w:val="single" w:color="auto" w:sz="4" w:space="0"/>
              <w:right w:val="single" w:color="auto" w:sz="4" w:space="0"/>
            </w:tcBorders>
            <w:shd w:val="clear" w:color="auto" w:fill="FFFFFF" w:themeFill="background1"/>
            <w:vAlign w:val="center"/>
            <w:hideMark/>
          </w:tcPr>
          <w:p w:rsidRPr="00B0361C" w:rsidR="00F27087" w:rsidP="00FD2C5C" w:rsidRDefault="00F27087" w14:paraId="2A5BE0B3" w14:textId="77777777">
            <w:pPr>
              <w:spacing w:after="0" w:line="240" w:lineRule="auto"/>
              <w:jc w:val="center"/>
              <w:rPr>
                <w:rFonts w:ascii="Times New Roman" w:hAnsi="Times New Roman" w:eastAsia="Times New Roman" w:cs="Times New Roman"/>
                <w:i/>
                <w:iCs/>
                <w:color w:val="000000"/>
                <w:lang w:eastAsia="lt-LT"/>
              </w:rPr>
            </w:pPr>
            <w:r w:rsidRPr="00B0361C">
              <w:rPr>
                <w:rFonts w:ascii="Times New Roman" w:hAnsi="Times New Roman" w:eastAsia="Times New Roman" w:cs="Times New Roman"/>
                <w:i/>
                <w:iCs/>
                <w:color w:val="000000"/>
                <w:lang w:eastAsia="lt-LT"/>
              </w:rPr>
              <w:t>2</w:t>
            </w:r>
          </w:p>
        </w:tc>
        <w:tc>
          <w:tcPr>
            <w:tcW w:w="736" w:type="pct"/>
            <w:tcBorders>
              <w:top w:val="single" w:color="auto" w:sz="4" w:space="0"/>
              <w:left w:val="single" w:color="auto" w:sz="4" w:space="0"/>
              <w:bottom w:val="single" w:color="auto" w:sz="4" w:space="0"/>
              <w:right w:val="single" w:color="auto" w:sz="4" w:space="0"/>
            </w:tcBorders>
            <w:vAlign w:val="center"/>
            <w:hideMark/>
          </w:tcPr>
          <w:p w:rsidRPr="00B0361C" w:rsidR="00F27087" w:rsidP="00FD2C5C" w:rsidRDefault="00F27087" w14:paraId="21C7F005" w14:textId="77777777">
            <w:pPr>
              <w:spacing w:after="0" w:line="240" w:lineRule="auto"/>
              <w:jc w:val="center"/>
              <w:rPr>
                <w:rFonts w:ascii="Times New Roman" w:hAnsi="Times New Roman" w:eastAsia="Times New Roman" w:cs="Times New Roman"/>
                <w:i/>
                <w:iCs/>
                <w:color w:val="000000"/>
                <w:lang w:eastAsia="lt-LT"/>
              </w:rPr>
            </w:pPr>
            <w:r w:rsidRPr="00B0361C">
              <w:rPr>
                <w:rFonts w:ascii="Times New Roman" w:hAnsi="Times New Roman" w:eastAsia="Times New Roman" w:cs="Times New Roman"/>
                <w:i/>
                <w:iCs/>
                <w:color w:val="000000"/>
                <w:lang w:eastAsia="lt-LT"/>
              </w:rPr>
              <w:t>3</w:t>
            </w:r>
          </w:p>
        </w:tc>
        <w:tc>
          <w:tcPr>
            <w:tcW w:w="804" w:type="pct"/>
            <w:tcBorders>
              <w:top w:val="single" w:color="auto" w:sz="4" w:space="0"/>
              <w:left w:val="single" w:color="auto" w:sz="4" w:space="0"/>
              <w:bottom w:val="single" w:color="auto" w:sz="4" w:space="0"/>
              <w:right w:val="single" w:color="auto" w:sz="4" w:space="0"/>
            </w:tcBorders>
            <w:shd w:val="clear" w:color="auto" w:fill="FFFFFF" w:themeFill="background1"/>
            <w:vAlign w:val="center"/>
            <w:hideMark/>
          </w:tcPr>
          <w:p w:rsidRPr="00B0361C" w:rsidR="00F27087" w:rsidP="00FD2C5C" w:rsidRDefault="00F27087" w14:paraId="0E4FC41D" w14:textId="77777777">
            <w:pPr>
              <w:spacing w:after="0" w:line="240" w:lineRule="auto"/>
              <w:jc w:val="center"/>
              <w:rPr>
                <w:rFonts w:ascii="Times New Roman" w:hAnsi="Times New Roman" w:eastAsia="Times New Roman" w:cs="Times New Roman"/>
                <w:i/>
                <w:iCs/>
                <w:color w:val="000000"/>
                <w:lang w:eastAsia="lt-LT"/>
              </w:rPr>
            </w:pPr>
            <w:r w:rsidRPr="00B0361C">
              <w:rPr>
                <w:rFonts w:ascii="Times New Roman" w:hAnsi="Times New Roman" w:eastAsia="Times New Roman" w:cs="Times New Roman"/>
                <w:i/>
                <w:iCs/>
                <w:color w:val="000000"/>
                <w:lang w:eastAsia="lt-LT"/>
              </w:rPr>
              <w:t>4</w:t>
            </w:r>
          </w:p>
        </w:tc>
        <w:tc>
          <w:tcPr>
            <w:tcW w:w="665" w:type="pct"/>
            <w:tcBorders>
              <w:top w:val="single" w:color="auto" w:sz="4" w:space="0"/>
              <w:left w:val="single" w:color="auto" w:sz="4" w:space="0"/>
              <w:bottom w:val="single" w:color="auto" w:sz="4" w:space="0"/>
              <w:right w:val="single" w:color="auto" w:sz="4" w:space="0"/>
            </w:tcBorders>
            <w:shd w:val="clear" w:color="auto" w:fill="FFFFFF" w:themeFill="background1"/>
            <w:vAlign w:val="center"/>
            <w:hideMark/>
          </w:tcPr>
          <w:p w:rsidRPr="00B0361C" w:rsidR="00F27087" w:rsidP="00FD2C5C" w:rsidRDefault="00F27087" w14:paraId="25234D46" w14:textId="77777777">
            <w:pPr>
              <w:spacing w:after="0" w:line="240" w:lineRule="auto"/>
              <w:jc w:val="center"/>
              <w:rPr>
                <w:rFonts w:ascii="Times New Roman" w:hAnsi="Times New Roman" w:eastAsia="Times New Roman" w:cs="Times New Roman"/>
                <w:i/>
                <w:iCs/>
                <w:color w:val="000000"/>
                <w:lang w:eastAsia="lt-LT"/>
              </w:rPr>
            </w:pPr>
            <w:r w:rsidRPr="00B0361C">
              <w:rPr>
                <w:rFonts w:ascii="Times New Roman" w:hAnsi="Times New Roman" w:eastAsia="Times New Roman" w:cs="Times New Roman"/>
                <w:i/>
                <w:iCs/>
                <w:color w:val="000000"/>
                <w:lang w:eastAsia="lt-LT"/>
              </w:rPr>
              <w:t>5</w:t>
            </w:r>
          </w:p>
        </w:tc>
        <w:tc>
          <w:tcPr>
            <w:tcW w:w="589" w:type="pct"/>
            <w:tcBorders>
              <w:top w:val="single" w:color="auto" w:sz="4" w:space="0"/>
              <w:left w:val="single" w:color="auto" w:sz="4" w:space="0"/>
              <w:bottom w:val="single" w:color="auto" w:sz="4" w:space="0"/>
              <w:right w:val="single" w:color="auto" w:sz="4" w:space="0"/>
            </w:tcBorders>
            <w:shd w:val="clear" w:color="auto" w:fill="FFFFFF" w:themeFill="background1"/>
            <w:vAlign w:val="center"/>
            <w:hideMark/>
          </w:tcPr>
          <w:p w:rsidRPr="00B0361C" w:rsidR="00F27087" w:rsidP="00FD2C5C" w:rsidRDefault="00F27087" w14:paraId="56584DDF" w14:textId="77777777">
            <w:pPr>
              <w:spacing w:after="0" w:line="240" w:lineRule="auto"/>
              <w:jc w:val="center"/>
              <w:rPr>
                <w:rFonts w:ascii="Times New Roman" w:hAnsi="Times New Roman" w:eastAsia="Times New Roman" w:cs="Times New Roman"/>
                <w:i/>
                <w:iCs/>
                <w:color w:val="000000"/>
                <w:lang w:eastAsia="lt-LT"/>
              </w:rPr>
            </w:pPr>
            <w:r w:rsidRPr="00B0361C">
              <w:rPr>
                <w:rFonts w:ascii="Times New Roman" w:hAnsi="Times New Roman" w:eastAsia="Times New Roman" w:cs="Times New Roman"/>
                <w:i/>
                <w:iCs/>
                <w:color w:val="000000"/>
                <w:lang w:eastAsia="lt-LT"/>
              </w:rPr>
              <w:t>6=3×5</w:t>
            </w:r>
          </w:p>
        </w:tc>
      </w:tr>
      <w:tr w:rsidRPr="00B0361C" w:rsidR="00F27087" w:rsidTr="00442623" w14:paraId="68427861" w14:textId="77777777">
        <w:trPr>
          <w:trHeight w:val="283"/>
        </w:trPr>
        <w:tc>
          <w:tcPr>
            <w:tcW w:w="370" w:type="pct"/>
            <w:tcBorders>
              <w:top w:val="single" w:color="auto" w:sz="4" w:space="0"/>
              <w:left w:val="single" w:color="auto" w:sz="4" w:space="0"/>
              <w:bottom w:val="single" w:color="auto" w:sz="4" w:space="0"/>
              <w:right w:val="single" w:color="auto" w:sz="4" w:space="0"/>
            </w:tcBorders>
            <w:shd w:val="clear" w:color="auto" w:fill="FFFFFF" w:themeFill="background1"/>
            <w:vAlign w:val="center"/>
          </w:tcPr>
          <w:p w:rsidRPr="00B0361C" w:rsidR="00F27087" w:rsidP="00FD2C5C" w:rsidRDefault="00F27087" w14:paraId="481C478C" w14:textId="77777777">
            <w:pPr>
              <w:spacing w:after="0" w:line="240" w:lineRule="auto"/>
              <w:jc w:val="center"/>
              <w:rPr>
                <w:rFonts w:ascii="Times New Roman" w:hAnsi="Times New Roman" w:eastAsia="Times New Roman" w:cs="Times New Roman"/>
                <w:color w:val="000000"/>
                <w:lang w:eastAsia="lt-LT"/>
              </w:rPr>
            </w:pPr>
            <w:r w:rsidRPr="00B0361C">
              <w:rPr>
                <w:rFonts w:ascii="Times New Roman" w:hAnsi="Times New Roman" w:eastAsia="Times New Roman" w:cs="Times New Roman"/>
                <w:color w:val="000000"/>
                <w:lang w:eastAsia="lt-LT"/>
              </w:rPr>
              <w:t>1.</w:t>
            </w:r>
          </w:p>
        </w:tc>
        <w:tc>
          <w:tcPr>
            <w:tcW w:w="1836" w:type="pct"/>
            <w:tcBorders>
              <w:top w:val="single" w:color="auto" w:sz="4" w:space="0"/>
              <w:left w:val="single" w:color="auto" w:sz="4" w:space="0"/>
              <w:bottom w:val="single" w:color="auto" w:sz="4" w:space="0"/>
              <w:right w:val="single" w:color="auto" w:sz="4" w:space="0"/>
            </w:tcBorders>
            <w:shd w:val="clear" w:color="auto" w:fill="FFFFFF" w:themeFill="background1"/>
            <w:vAlign w:val="center"/>
          </w:tcPr>
          <w:p w:rsidRPr="00B0361C" w:rsidR="00F27087" w:rsidP="0024578B" w:rsidRDefault="00F27087" w14:paraId="7FF1AE75" w14:textId="77777777">
            <w:pPr>
              <w:spacing w:after="0" w:line="240" w:lineRule="auto"/>
              <w:jc w:val="both"/>
              <w:rPr>
                <w:rFonts w:ascii="Times New Roman" w:hAnsi="Times New Roman" w:cs="Times New Roman"/>
              </w:rPr>
            </w:pPr>
            <w:r w:rsidRPr="00B0361C">
              <w:rPr>
                <w:rFonts w:ascii="Times New Roman" w:hAnsi="Times New Roman" w:cs="Times New Roman"/>
              </w:rPr>
              <w:t>Lietuvoje vykstančių Atvirųjų mokymų administravimas</w:t>
            </w:r>
          </w:p>
        </w:tc>
        <w:tc>
          <w:tcPr>
            <w:tcW w:w="736" w:type="pct"/>
            <w:tcBorders>
              <w:top w:val="single" w:color="auto" w:sz="4" w:space="0"/>
              <w:left w:val="single" w:color="auto" w:sz="4" w:space="0"/>
              <w:bottom w:val="single" w:color="auto" w:sz="4" w:space="0"/>
              <w:right w:val="single" w:color="auto" w:sz="4" w:space="0"/>
            </w:tcBorders>
            <w:shd w:val="clear" w:color="auto" w:fill="FFFFFF" w:themeFill="background1"/>
            <w:vAlign w:val="center"/>
          </w:tcPr>
          <w:p w:rsidRPr="00B0361C" w:rsidR="00F27087" w:rsidP="00FD2C5C" w:rsidRDefault="00F27087" w14:paraId="75BEAE38" w14:textId="77777777">
            <w:pPr>
              <w:spacing w:after="0" w:line="240" w:lineRule="auto"/>
              <w:jc w:val="center"/>
              <w:rPr>
                <w:rFonts w:ascii="Times New Roman" w:hAnsi="Times New Roman" w:eastAsia="Times New Roman" w:cs="Times New Roman"/>
                <w:lang w:eastAsia="lt-LT"/>
              </w:rPr>
            </w:pPr>
            <w:r w:rsidRPr="00B0361C">
              <w:rPr>
                <w:rFonts w:ascii="Times New Roman" w:hAnsi="Times New Roman" w:eastAsia="Times New Roman" w:cs="Times New Roman"/>
                <w:lang w:eastAsia="lt-LT"/>
              </w:rPr>
              <w:t>90</w:t>
            </w:r>
          </w:p>
        </w:tc>
        <w:tc>
          <w:tcPr>
            <w:tcW w:w="804" w:type="pct"/>
            <w:tcBorders>
              <w:top w:val="single" w:color="auto" w:sz="4" w:space="0"/>
              <w:left w:val="single" w:color="auto" w:sz="4" w:space="0"/>
              <w:bottom w:val="single" w:color="auto" w:sz="4" w:space="0"/>
              <w:right w:val="single" w:color="auto" w:sz="4" w:space="0"/>
            </w:tcBorders>
            <w:shd w:val="clear" w:color="auto" w:fill="FFFFFF" w:themeFill="background1"/>
            <w:vAlign w:val="center"/>
          </w:tcPr>
          <w:p w:rsidRPr="00B0361C" w:rsidR="00F27087" w:rsidP="00FD2C5C" w:rsidRDefault="00F27087" w14:paraId="2F2E93F4" w14:textId="77777777">
            <w:pPr>
              <w:spacing w:after="0" w:line="240" w:lineRule="auto"/>
              <w:jc w:val="center"/>
              <w:rPr>
                <w:rFonts w:ascii="Times New Roman" w:hAnsi="Times New Roman" w:eastAsia="Times New Roman" w:cs="Times New Roman"/>
                <w:b/>
                <w:bCs/>
                <w:highlight w:val="yellow"/>
                <w:lang w:eastAsia="lt-LT"/>
              </w:rPr>
            </w:pPr>
            <w:r w:rsidRPr="00B0361C">
              <w:rPr>
                <w:rFonts w:ascii="Times New Roman" w:hAnsi="Times New Roman" w:eastAsia="Times New Roman" w:cs="Times New Roman"/>
                <w:b/>
                <w:bCs/>
                <w:lang w:eastAsia="lt-LT"/>
              </w:rPr>
              <w:t>25,00</w:t>
            </w:r>
          </w:p>
        </w:tc>
        <w:tc>
          <w:tcPr>
            <w:tcW w:w="665" w:type="pct"/>
            <w:tcBorders>
              <w:top w:val="single" w:color="auto" w:sz="4" w:space="0"/>
              <w:left w:val="single" w:color="auto" w:sz="4" w:space="0"/>
              <w:bottom w:val="single" w:color="auto" w:sz="4" w:space="0"/>
              <w:right w:val="single" w:color="auto" w:sz="4" w:space="0"/>
            </w:tcBorders>
            <w:shd w:val="clear" w:color="auto" w:fill="FFFFFF" w:themeFill="background1"/>
            <w:vAlign w:val="center"/>
          </w:tcPr>
          <w:p w:rsidRPr="00B0361C" w:rsidR="00F27087" w:rsidP="00FD2C5C" w:rsidRDefault="00F27087" w14:paraId="28EEC9FD" w14:textId="77777777">
            <w:pPr>
              <w:spacing w:after="0" w:line="240" w:lineRule="auto"/>
              <w:jc w:val="center"/>
              <w:rPr>
                <w:rFonts w:ascii="Times New Roman" w:hAnsi="Times New Roman" w:eastAsia="Times New Roman" w:cs="Times New Roman"/>
                <w:lang w:eastAsia="lt-LT"/>
              </w:rPr>
            </w:pPr>
          </w:p>
        </w:tc>
        <w:tc>
          <w:tcPr>
            <w:tcW w:w="589" w:type="pct"/>
            <w:tcBorders>
              <w:top w:val="single" w:color="auto" w:sz="4" w:space="0"/>
              <w:left w:val="single" w:color="auto" w:sz="4" w:space="0"/>
              <w:bottom w:val="single" w:color="auto" w:sz="4" w:space="0"/>
              <w:right w:val="single" w:color="auto" w:sz="4" w:space="0"/>
            </w:tcBorders>
            <w:shd w:val="clear" w:color="auto" w:fill="FFFFFF" w:themeFill="background1"/>
            <w:vAlign w:val="center"/>
          </w:tcPr>
          <w:p w:rsidRPr="00B0361C" w:rsidR="00F27087" w:rsidP="00FD2C5C" w:rsidRDefault="00F27087" w14:paraId="6BC7BA49" w14:textId="77777777">
            <w:pPr>
              <w:spacing w:after="0" w:line="240" w:lineRule="auto"/>
              <w:jc w:val="center"/>
              <w:rPr>
                <w:rFonts w:ascii="Times New Roman" w:hAnsi="Times New Roman" w:eastAsia="Times New Roman" w:cs="Times New Roman"/>
                <w:lang w:eastAsia="lt-LT"/>
              </w:rPr>
            </w:pPr>
          </w:p>
        </w:tc>
      </w:tr>
      <w:tr w:rsidRPr="00B0361C" w:rsidR="00F27087" w:rsidTr="00442623" w14:paraId="732F964A" w14:textId="77777777">
        <w:trPr>
          <w:trHeight w:val="283"/>
        </w:trPr>
        <w:tc>
          <w:tcPr>
            <w:tcW w:w="370" w:type="pct"/>
            <w:tcBorders>
              <w:top w:val="single" w:color="auto" w:sz="4" w:space="0"/>
              <w:left w:val="single" w:color="auto" w:sz="4" w:space="0"/>
              <w:bottom w:val="single" w:color="auto" w:sz="4" w:space="0"/>
              <w:right w:val="single" w:color="auto" w:sz="4" w:space="0"/>
            </w:tcBorders>
            <w:shd w:val="clear" w:color="auto" w:fill="FFFFFF" w:themeFill="background1"/>
            <w:vAlign w:val="center"/>
          </w:tcPr>
          <w:p w:rsidRPr="00B0361C" w:rsidR="00F27087" w:rsidP="00FD2C5C" w:rsidRDefault="00F27087" w14:paraId="591116CD" w14:textId="77777777">
            <w:pPr>
              <w:spacing w:after="0" w:line="240" w:lineRule="auto"/>
              <w:jc w:val="center"/>
              <w:rPr>
                <w:rFonts w:ascii="Times New Roman" w:hAnsi="Times New Roman" w:eastAsia="Times New Roman" w:cs="Times New Roman"/>
                <w:color w:val="000000"/>
                <w:lang w:eastAsia="lt-LT"/>
              </w:rPr>
            </w:pPr>
            <w:r w:rsidRPr="00B0361C">
              <w:rPr>
                <w:rFonts w:ascii="Times New Roman" w:hAnsi="Times New Roman" w:eastAsia="Times New Roman" w:cs="Times New Roman"/>
                <w:color w:val="000000"/>
                <w:lang w:eastAsia="lt-LT"/>
              </w:rPr>
              <w:t>2.</w:t>
            </w:r>
          </w:p>
        </w:tc>
        <w:tc>
          <w:tcPr>
            <w:tcW w:w="1836" w:type="pct"/>
            <w:tcBorders>
              <w:top w:val="single" w:color="auto" w:sz="4" w:space="0"/>
              <w:left w:val="single" w:color="auto" w:sz="4" w:space="0"/>
              <w:bottom w:val="single" w:color="auto" w:sz="4" w:space="0"/>
              <w:right w:val="single" w:color="auto" w:sz="4" w:space="0"/>
            </w:tcBorders>
            <w:shd w:val="clear" w:color="auto" w:fill="FFFFFF" w:themeFill="background1"/>
            <w:vAlign w:val="center"/>
          </w:tcPr>
          <w:p w:rsidRPr="00B0361C" w:rsidR="00F27087" w:rsidP="0024578B" w:rsidRDefault="00F27087" w14:paraId="7FA49015" w14:textId="77777777">
            <w:pPr>
              <w:spacing w:after="0" w:line="240" w:lineRule="auto"/>
              <w:jc w:val="both"/>
              <w:rPr>
                <w:rFonts w:ascii="Times New Roman" w:hAnsi="Times New Roman" w:cs="Times New Roman"/>
              </w:rPr>
            </w:pPr>
            <w:r w:rsidRPr="00B0361C">
              <w:rPr>
                <w:rFonts w:ascii="Times New Roman" w:hAnsi="Times New Roman" w:cs="Times New Roman"/>
              </w:rPr>
              <w:t>Lietuvoje vykstančių Bendrųjų mokymų administravimas</w:t>
            </w:r>
          </w:p>
        </w:tc>
        <w:tc>
          <w:tcPr>
            <w:tcW w:w="736" w:type="pct"/>
            <w:tcBorders>
              <w:top w:val="single" w:color="auto" w:sz="4" w:space="0"/>
              <w:left w:val="single" w:color="auto" w:sz="4" w:space="0"/>
              <w:bottom w:val="single" w:color="auto" w:sz="4" w:space="0"/>
              <w:right w:val="single" w:color="auto" w:sz="4" w:space="0"/>
            </w:tcBorders>
            <w:shd w:val="clear" w:color="auto" w:fill="FFFFFF" w:themeFill="background1"/>
            <w:vAlign w:val="center"/>
          </w:tcPr>
          <w:p w:rsidRPr="00B0361C" w:rsidR="00F27087" w:rsidP="00FD2C5C" w:rsidRDefault="00F27087" w14:paraId="67387F1F" w14:textId="77777777">
            <w:pPr>
              <w:spacing w:after="0" w:line="240" w:lineRule="auto"/>
              <w:jc w:val="center"/>
              <w:rPr>
                <w:rFonts w:ascii="Times New Roman" w:hAnsi="Times New Roman" w:eastAsia="Times New Roman" w:cs="Times New Roman"/>
                <w:lang w:eastAsia="lt-LT"/>
              </w:rPr>
            </w:pPr>
            <w:r w:rsidRPr="00B0361C">
              <w:rPr>
                <w:rFonts w:ascii="Times New Roman" w:hAnsi="Times New Roman" w:eastAsia="Times New Roman" w:cs="Times New Roman"/>
                <w:lang w:eastAsia="lt-LT"/>
              </w:rPr>
              <w:t>30</w:t>
            </w:r>
          </w:p>
        </w:tc>
        <w:tc>
          <w:tcPr>
            <w:tcW w:w="804" w:type="pct"/>
            <w:tcBorders>
              <w:top w:val="single" w:color="auto" w:sz="4" w:space="0"/>
              <w:left w:val="single" w:color="auto" w:sz="4" w:space="0"/>
              <w:bottom w:val="single" w:color="auto" w:sz="4" w:space="0"/>
              <w:right w:val="single" w:color="auto" w:sz="4" w:space="0"/>
            </w:tcBorders>
            <w:shd w:val="clear" w:color="auto" w:fill="FFFFFF" w:themeFill="background1"/>
            <w:vAlign w:val="center"/>
          </w:tcPr>
          <w:p w:rsidRPr="00B0361C" w:rsidR="00F27087" w:rsidP="00FD2C5C" w:rsidRDefault="00F27087" w14:paraId="7D71AE16" w14:textId="77777777">
            <w:pPr>
              <w:spacing w:after="0" w:line="240" w:lineRule="auto"/>
              <w:jc w:val="center"/>
              <w:rPr>
                <w:rFonts w:ascii="Times New Roman" w:hAnsi="Times New Roman" w:eastAsia="Times New Roman" w:cs="Times New Roman"/>
                <w:b/>
                <w:bCs/>
                <w:lang w:eastAsia="lt-LT"/>
              </w:rPr>
            </w:pPr>
            <w:r w:rsidRPr="00B0361C">
              <w:rPr>
                <w:rFonts w:ascii="Times New Roman" w:hAnsi="Times New Roman" w:eastAsia="Times New Roman" w:cs="Times New Roman"/>
                <w:b/>
                <w:bCs/>
                <w:lang w:eastAsia="lt-LT"/>
              </w:rPr>
              <w:t>60,00</w:t>
            </w:r>
          </w:p>
        </w:tc>
        <w:tc>
          <w:tcPr>
            <w:tcW w:w="665" w:type="pct"/>
            <w:tcBorders>
              <w:top w:val="single" w:color="auto" w:sz="4" w:space="0"/>
              <w:left w:val="single" w:color="auto" w:sz="4" w:space="0"/>
              <w:bottom w:val="single" w:color="auto" w:sz="4" w:space="0"/>
              <w:right w:val="single" w:color="auto" w:sz="4" w:space="0"/>
            </w:tcBorders>
            <w:shd w:val="clear" w:color="auto" w:fill="FFFFFF" w:themeFill="background1"/>
            <w:vAlign w:val="center"/>
          </w:tcPr>
          <w:p w:rsidRPr="00B0361C" w:rsidR="00F27087" w:rsidP="00FD2C5C" w:rsidRDefault="00F27087" w14:paraId="0D307C6E" w14:textId="77777777">
            <w:pPr>
              <w:spacing w:after="0" w:line="240" w:lineRule="auto"/>
              <w:jc w:val="center"/>
              <w:rPr>
                <w:rFonts w:ascii="Times New Roman" w:hAnsi="Times New Roman" w:eastAsia="Times New Roman" w:cs="Times New Roman"/>
                <w:lang w:eastAsia="lt-LT"/>
              </w:rPr>
            </w:pPr>
          </w:p>
        </w:tc>
        <w:tc>
          <w:tcPr>
            <w:tcW w:w="589" w:type="pct"/>
            <w:tcBorders>
              <w:top w:val="single" w:color="auto" w:sz="4" w:space="0"/>
              <w:left w:val="single" w:color="auto" w:sz="4" w:space="0"/>
              <w:bottom w:val="single" w:color="auto" w:sz="4" w:space="0"/>
              <w:right w:val="single" w:color="auto" w:sz="4" w:space="0"/>
            </w:tcBorders>
            <w:shd w:val="clear" w:color="auto" w:fill="FFFFFF" w:themeFill="background1"/>
            <w:vAlign w:val="center"/>
          </w:tcPr>
          <w:p w:rsidRPr="00B0361C" w:rsidR="00F27087" w:rsidP="00FD2C5C" w:rsidRDefault="00F27087" w14:paraId="182233F2" w14:textId="77777777">
            <w:pPr>
              <w:spacing w:after="0" w:line="240" w:lineRule="auto"/>
              <w:jc w:val="center"/>
              <w:rPr>
                <w:rFonts w:ascii="Times New Roman" w:hAnsi="Times New Roman" w:eastAsia="Times New Roman" w:cs="Times New Roman"/>
                <w:lang w:eastAsia="lt-LT"/>
              </w:rPr>
            </w:pPr>
          </w:p>
        </w:tc>
      </w:tr>
      <w:tr w:rsidRPr="00B0361C" w:rsidR="00F27087" w:rsidTr="00442623" w14:paraId="1AFC3345" w14:textId="77777777">
        <w:trPr>
          <w:trHeight w:val="283"/>
        </w:trPr>
        <w:tc>
          <w:tcPr>
            <w:tcW w:w="370" w:type="pct"/>
            <w:tcBorders>
              <w:top w:val="single" w:color="auto" w:sz="4" w:space="0"/>
              <w:left w:val="single" w:color="auto" w:sz="4" w:space="0"/>
              <w:bottom w:val="single" w:color="auto" w:sz="4" w:space="0"/>
              <w:right w:val="single" w:color="auto" w:sz="4" w:space="0"/>
            </w:tcBorders>
            <w:shd w:val="clear" w:color="auto" w:fill="FFFFFF" w:themeFill="background1"/>
            <w:vAlign w:val="center"/>
          </w:tcPr>
          <w:p w:rsidRPr="00B0361C" w:rsidR="00F27087" w:rsidP="00FD2C5C" w:rsidRDefault="00F27087" w14:paraId="03A58AC0" w14:textId="77777777">
            <w:pPr>
              <w:spacing w:after="0" w:line="240" w:lineRule="auto"/>
              <w:jc w:val="center"/>
              <w:rPr>
                <w:rFonts w:ascii="Times New Roman" w:hAnsi="Times New Roman" w:eastAsia="Times New Roman" w:cs="Times New Roman"/>
                <w:color w:val="000000"/>
                <w:lang w:eastAsia="lt-LT"/>
              </w:rPr>
            </w:pPr>
            <w:r w:rsidRPr="00B0361C">
              <w:rPr>
                <w:rFonts w:ascii="Times New Roman" w:hAnsi="Times New Roman" w:eastAsia="Times New Roman" w:cs="Times New Roman"/>
                <w:color w:val="000000"/>
                <w:lang w:eastAsia="lt-LT"/>
              </w:rPr>
              <w:t>3.</w:t>
            </w:r>
          </w:p>
        </w:tc>
        <w:tc>
          <w:tcPr>
            <w:tcW w:w="1836" w:type="pct"/>
            <w:tcBorders>
              <w:top w:val="single" w:color="auto" w:sz="4" w:space="0"/>
              <w:left w:val="single" w:color="auto" w:sz="4" w:space="0"/>
              <w:bottom w:val="single" w:color="auto" w:sz="4" w:space="0"/>
              <w:right w:val="single" w:color="auto" w:sz="4" w:space="0"/>
            </w:tcBorders>
            <w:shd w:val="clear" w:color="auto" w:fill="FFFFFF" w:themeFill="background1"/>
            <w:vAlign w:val="center"/>
          </w:tcPr>
          <w:p w:rsidRPr="00B0361C" w:rsidR="00F27087" w:rsidP="0024578B" w:rsidRDefault="00F27087" w14:paraId="00C89097" w14:textId="77777777">
            <w:pPr>
              <w:spacing w:after="0" w:line="240" w:lineRule="auto"/>
              <w:jc w:val="both"/>
              <w:rPr>
                <w:rFonts w:ascii="Times New Roman" w:hAnsi="Times New Roman" w:cs="Times New Roman"/>
              </w:rPr>
            </w:pPr>
            <w:r w:rsidRPr="00B0361C">
              <w:rPr>
                <w:rFonts w:ascii="Times New Roman" w:hAnsi="Times New Roman" w:cs="Times New Roman"/>
              </w:rPr>
              <w:t>Užsienyje vykstančių Atvirųjų mokymų administravimas</w:t>
            </w:r>
          </w:p>
        </w:tc>
        <w:tc>
          <w:tcPr>
            <w:tcW w:w="736" w:type="pct"/>
            <w:tcBorders>
              <w:top w:val="single" w:color="auto" w:sz="4" w:space="0"/>
              <w:left w:val="single" w:color="auto" w:sz="4" w:space="0"/>
              <w:bottom w:val="single" w:color="auto" w:sz="4" w:space="0"/>
              <w:right w:val="single" w:color="auto" w:sz="4" w:space="0"/>
            </w:tcBorders>
            <w:shd w:val="clear" w:color="auto" w:fill="FFFFFF" w:themeFill="background1"/>
            <w:vAlign w:val="center"/>
          </w:tcPr>
          <w:p w:rsidRPr="00B0361C" w:rsidR="00F27087" w:rsidP="00FD2C5C" w:rsidRDefault="00F27087" w14:paraId="295FA41C" w14:textId="77777777">
            <w:pPr>
              <w:spacing w:after="0" w:line="240" w:lineRule="auto"/>
              <w:jc w:val="center"/>
              <w:rPr>
                <w:rFonts w:ascii="Times New Roman" w:hAnsi="Times New Roman" w:eastAsia="Times New Roman" w:cs="Times New Roman"/>
                <w:lang w:eastAsia="lt-LT"/>
              </w:rPr>
            </w:pPr>
            <w:r w:rsidRPr="00B0361C">
              <w:rPr>
                <w:rFonts w:ascii="Times New Roman" w:hAnsi="Times New Roman" w:eastAsia="Times New Roman" w:cs="Times New Roman"/>
                <w:lang w:eastAsia="lt-LT"/>
              </w:rPr>
              <w:t>3</w:t>
            </w:r>
          </w:p>
        </w:tc>
        <w:tc>
          <w:tcPr>
            <w:tcW w:w="804" w:type="pct"/>
            <w:tcBorders>
              <w:top w:val="single" w:color="auto" w:sz="4" w:space="0"/>
              <w:left w:val="single" w:color="auto" w:sz="4" w:space="0"/>
              <w:bottom w:val="single" w:color="auto" w:sz="4" w:space="0"/>
              <w:right w:val="single" w:color="auto" w:sz="4" w:space="0"/>
            </w:tcBorders>
            <w:shd w:val="clear" w:color="auto" w:fill="FFFFFF" w:themeFill="background1"/>
            <w:vAlign w:val="center"/>
          </w:tcPr>
          <w:p w:rsidRPr="00B0361C" w:rsidR="00F27087" w:rsidP="00FD2C5C" w:rsidRDefault="00F27087" w14:paraId="552782F0" w14:textId="77777777">
            <w:pPr>
              <w:spacing w:after="0" w:line="240" w:lineRule="auto"/>
              <w:jc w:val="center"/>
              <w:rPr>
                <w:rFonts w:ascii="Times New Roman" w:hAnsi="Times New Roman" w:eastAsia="Times New Roman" w:cs="Times New Roman"/>
                <w:b/>
                <w:bCs/>
                <w:highlight w:val="yellow"/>
                <w:lang w:eastAsia="lt-LT"/>
              </w:rPr>
            </w:pPr>
            <w:r w:rsidRPr="00B0361C">
              <w:rPr>
                <w:rFonts w:ascii="Times New Roman" w:hAnsi="Times New Roman" w:eastAsia="Times New Roman" w:cs="Times New Roman"/>
                <w:b/>
                <w:bCs/>
                <w:lang w:eastAsia="lt-LT"/>
              </w:rPr>
              <w:t>60,00</w:t>
            </w:r>
          </w:p>
        </w:tc>
        <w:tc>
          <w:tcPr>
            <w:tcW w:w="665" w:type="pct"/>
            <w:tcBorders>
              <w:top w:val="single" w:color="auto" w:sz="4" w:space="0"/>
              <w:left w:val="single" w:color="auto" w:sz="4" w:space="0"/>
              <w:bottom w:val="single" w:color="auto" w:sz="4" w:space="0"/>
              <w:right w:val="single" w:color="auto" w:sz="4" w:space="0"/>
            </w:tcBorders>
            <w:shd w:val="clear" w:color="auto" w:fill="FFFFFF" w:themeFill="background1"/>
            <w:vAlign w:val="center"/>
          </w:tcPr>
          <w:p w:rsidRPr="00B0361C" w:rsidR="00F27087" w:rsidP="00FD2C5C" w:rsidRDefault="00F27087" w14:paraId="67D72271" w14:textId="77777777">
            <w:pPr>
              <w:spacing w:after="0" w:line="240" w:lineRule="auto"/>
              <w:jc w:val="center"/>
              <w:rPr>
                <w:rFonts w:ascii="Times New Roman" w:hAnsi="Times New Roman" w:eastAsia="Times New Roman" w:cs="Times New Roman"/>
                <w:lang w:eastAsia="lt-LT"/>
              </w:rPr>
            </w:pPr>
          </w:p>
        </w:tc>
        <w:tc>
          <w:tcPr>
            <w:tcW w:w="589" w:type="pct"/>
            <w:tcBorders>
              <w:top w:val="single" w:color="auto" w:sz="4" w:space="0"/>
              <w:left w:val="single" w:color="auto" w:sz="4" w:space="0"/>
              <w:bottom w:val="single" w:color="auto" w:sz="4" w:space="0"/>
              <w:right w:val="single" w:color="auto" w:sz="4" w:space="0"/>
            </w:tcBorders>
            <w:shd w:val="clear" w:color="auto" w:fill="FFFFFF" w:themeFill="background1"/>
            <w:vAlign w:val="center"/>
          </w:tcPr>
          <w:p w:rsidRPr="00B0361C" w:rsidR="00F27087" w:rsidP="00FD2C5C" w:rsidRDefault="00F27087" w14:paraId="435124C3" w14:textId="77777777">
            <w:pPr>
              <w:spacing w:after="0" w:line="240" w:lineRule="auto"/>
              <w:jc w:val="center"/>
              <w:rPr>
                <w:rFonts w:ascii="Times New Roman" w:hAnsi="Times New Roman" w:eastAsia="Times New Roman" w:cs="Times New Roman"/>
                <w:lang w:eastAsia="lt-LT"/>
              </w:rPr>
            </w:pPr>
          </w:p>
        </w:tc>
      </w:tr>
      <w:tr w:rsidRPr="00B0361C" w:rsidR="00F27087" w:rsidTr="00442623" w14:paraId="57DE4681" w14:textId="77777777">
        <w:trPr>
          <w:trHeight w:val="283"/>
        </w:trPr>
        <w:tc>
          <w:tcPr>
            <w:tcW w:w="370" w:type="pct"/>
            <w:tcBorders>
              <w:top w:val="single" w:color="auto" w:sz="4" w:space="0"/>
              <w:left w:val="single" w:color="auto" w:sz="4" w:space="0"/>
              <w:bottom w:val="single" w:color="auto" w:sz="4" w:space="0"/>
              <w:right w:val="single" w:color="auto" w:sz="4" w:space="0"/>
            </w:tcBorders>
            <w:shd w:val="clear" w:color="auto" w:fill="FFFFFF" w:themeFill="background1"/>
            <w:vAlign w:val="center"/>
          </w:tcPr>
          <w:p w:rsidRPr="00B0361C" w:rsidR="00F27087" w:rsidP="00FD2C5C" w:rsidRDefault="00F27087" w14:paraId="58479D28" w14:textId="77777777">
            <w:pPr>
              <w:spacing w:after="0" w:line="240" w:lineRule="auto"/>
              <w:jc w:val="center"/>
              <w:rPr>
                <w:rFonts w:ascii="Times New Roman" w:hAnsi="Times New Roman" w:eastAsia="Times New Roman" w:cs="Times New Roman"/>
                <w:color w:val="000000"/>
                <w:lang w:eastAsia="lt-LT"/>
              </w:rPr>
            </w:pPr>
            <w:r w:rsidRPr="00B0361C">
              <w:rPr>
                <w:rFonts w:ascii="Times New Roman" w:hAnsi="Times New Roman" w:eastAsia="Times New Roman" w:cs="Times New Roman"/>
                <w:color w:val="000000"/>
                <w:lang w:eastAsia="lt-LT"/>
              </w:rPr>
              <w:t>4.</w:t>
            </w:r>
          </w:p>
        </w:tc>
        <w:tc>
          <w:tcPr>
            <w:tcW w:w="1836" w:type="pct"/>
            <w:tcBorders>
              <w:top w:val="single" w:color="auto" w:sz="4" w:space="0"/>
              <w:left w:val="single" w:color="auto" w:sz="4" w:space="0"/>
              <w:bottom w:val="single" w:color="auto" w:sz="4" w:space="0"/>
              <w:right w:val="single" w:color="auto" w:sz="4" w:space="0"/>
            </w:tcBorders>
            <w:shd w:val="clear" w:color="auto" w:fill="FFFFFF" w:themeFill="background1"/>
            <w:vAlign w:val="center"/>
          </w:tcPr>
          <w:p w:rsidRPr="00B0361C" w:rsidR="00F27087" w:rsidP="0024578B" w:rsidRDefault="00F27087" w14:paraId="4E64DF1F" w14:textId="77777777">
            <w:pPr>
              <w:spacing w:after="0" w:line="240" w:lineRule="auto"/>
              <w:jc w:val="both"/>
              <w:rPr>
                <w:rFonts w:ascii="Times New Roman" w:hAnsi="Times New Roman" w:cs="Times New Roman"/>
              </w:rPr>
            </w:pPr>
            <w:r w:rsidRPr="00B0361C">
              <w:rPr>
                <w:rFonts w:ascii="Times New Roman" w:hAnsi="Times New Roman" w:cs="Times New Roman"/>
              </w:rPr>
              <w:t>Skubių Lietuvoje vykstančių Atvirųjų mokymų administravimas</w:t>
            </w:r>
          </w:p>
        </w:tc>
        <w:tc>
          <w:tcPr>
            <w:tcW w:w="736" w:type="pct"/>
            <w:tcBorders>
              <w:top w:val="single" w:color="auto" w:sz="4" w:space="0"/>
              <w:left w:val="single" w:color="auto" w:sz="4" w:space="0"/>
              <w:bottom w:val="single" w:color="auto" w:sz="4" w:space="0"/>
              <w:right w:val="single" w:color="auto" w:sz="4" w:space="0"/>
            </w:tcBorders>
            <w:shd w:val="clear" w:color="auto" w:fill="FFFFFF" w:themeFill="background1"/>
            <w:vAlign w:val="center"/>
          </w:tcPr>
          <w:p w:rsidRPr="00B0361C" w:rsidR="00F27087" w:rsidP="00FD2C5C" w:rsidRDefault="00F27087" w14:paraId="0ED08F11" w14:textId="77777777">
            <w:pPr>
              <w:spacing w:after="0" w:line="240" w:lineRule="auto"/>
              <w:jc w:val="center"/>
              <w:rPr>
                <w:rFonts w:ascii="Times New Roman" w:hAnsi="Times New Roman" w:eastAsia="Times New Roman" w:cs="Times New Roman"/>
                <w:lang w:eastAsia="lt-LT"/>
              </w:rPr>
            </w:pPr>
            <w:r w:rsidRPr="00B0361C">
              <w:rPr>
                <w:rFonts w:ascii="Times New Roman" w:hAnsi="Times New Roman" w:eastAsia="Times New Roman" w:cs="Times New Roman"/>
                <w:lang w:eastAsia="lt-LT"/>
              </w:rPr>
              <w:t>10</w:t>
            </w:r>
          </w:p>
        </w:tc>
        <w:tc>
          <w:tcPr>
            <w:tcW w:w="804" w:type="pct"/>
            <w:tcBorders>
              <w:top w:val="single" w:color="auto" w:sz="4" w:space="0"/>
              <w:left w:val="single" w:color="auto" w:sz="4" w:space="0"/>
              <w:bottom w:val="single" w:color="auto" w:sz="4" w:space="0"/>
              <w:right w:val="single" w:color="auto" w:sz="4" w:space="0"/>
            </w:tcBorders>
            <w:shd w:val="clear" w:color="auto" w:fill="FFFFFF" w:themeFill="background1"/>
            <w:vAlign w:val="center"/>
          </w:tcPr>
          <w:p w:rsidRPr="00B0361C" w:rsidR="00F27087" w:rsidP="00FD2C5C" w:rsidRDefault="00F27087" w14:paraId="720D3ABE" w14:textId="77777777">
            <w:pPr>
              <w:spacing w:after="0" w:line="240" w:lineRule="auto"/>
              <w:jc w:val="center"/>
              <w:rPr>
                <w:rFonts w:ascii="Times New Roman" w:hAnsi="Times New Roman" w:eastAsia="Times New Roman" w:cs="Times New Roman"/>
                <w:b/>
                <w:bCs/>
                <w:highlight w:val="yellow"/>
                <w:lang w:eastAsia="lt-LT"/>
              </w:rPr>
            </w:pPr>
            <w:r w:rsidRPr="00B0361C">
              <w:rPr>
                <w:rFonts w:ascii="Times New Roman" w:hAnsi="Times New Roman" w:eastAsia="Times New Roman" w:cs="Times New Roman"/>
                <w:b/>
                <w:bCs/>
                <w:lang w:eastAsia="lt-LT"/>
              </w:rPr>
              <w:t>30,00</w:t>
            </w:r>
          </w:p>
        </w:tc>
        <w:tc>
          <w:tcPr>
            <w:tcW w:w="665" w:type="pct"/>
            <w:tcBorders>
              <w:top w:val="single" w:color="auto" w:sz="4" w:space="0"/>
              <w:left w:val="single" w:color="auto" w:sz="4" w:space="0"/>
              <w:bottom w:val="single" w:color="auto" w:sz="4" w:space="0"/>
              <w:right w:val="single" w:color="auto" w:sz="4" w:space="0"/>
            </w:tcBorders>
            <w:shd w:val="clear" w:color="auto" w:fill="FFFFFF" w:themeFill="background1"/>
            <w:vAlign w:val="center"/>
          </w:tcPr>
          <w:p w:rsidRPr="00B0361C" w:rsidR="00F27087" w:rsidP="00FD2C5C" w:rsidRDefault="00F27087" w14:paraId="00937460" w14:textId="77777777">
            <w:pPr>
              <w:spacing w:after="0" w:line="240" w:lineRule="auto"/>
              <w:jc w:val="center"/>
              <w:rPr>
                <w:rFonts w:ascii="Times New Roman" w:hAnsi="Times New Roman" w:eastAsia="Times New Roman" w:cs="Times New Roman"/>
                <w:lang w:eastAsia="lt-LT"/>
              </w:rPr>
            </w:pPr>
          </w:p>
        </w:tc>
        <w:tc>
          <w:tcPr>
            <w:tcW w:w="589" w:type="pct"/>
            <w:tcBorders>
              <w:top w:val="single" w:color="auto" w:sz="4" w:space="0"/>
              <w:left w:val="single" w:color="auto" w:sz="4" w:space="0"/>
              <w:bottom w:val="single" w:color="auto" w:sz="4" w:space="0"/>
              <w:right w:val="single" w:color="auto" w:sz="4" w:space="0"/>
            </w:tcBorders>
            <w:shd w:val="clear" w:color="auto" w:fill="FFFFFF" w:themeFill="background1"/>
            <w:vAlign w:val="center"/>
          </w:tcPr>
          <w:p w:rsidRPr="00B0361C" w:rsidR="00F27087" w:rsidP="00FD2C5C" w:rsidRDefault="00F27087" w14:paraId="33E44956" w14:textId="77777777">
            <w:pPr>
              <w:spacing w:after="0" w:line="240" w:lineRule="auto"/>
              <w:jc w:val="center"/>
              <w:rPr>
                <w:rFonts w:ascii="Times New Roman" w:hAnsi="Times New Roman" w:eastAsia="Times New Roman" w:cs="Times New Roman"/>
                <w:lang w:eastAsia="lt-LT"/>
              </w:rPr>
            </w:pPr>
          </w:p>
        </w:tc>
      </w:tr>
      <w:tr w:rsidRPr="00B0361C" w:rsidR="00F27087" w:rsidTr="00442623" w14:paraId="4AD147C1" w14:textId="77777777">
        <w:trPr>
          <w:trHeight w:val="283"/>
        </w:trPr>
        <w:tc>
          <w:tcPr>
            <w:tcW w:w="370" w:type="pct"/>
            <w:tcBorders>
              <w:top w:val="single" w:color="auto" w:sz="4" w:space="0"/>
              <w:left w:val="single" w:color="auto" w:sz="4" w:space="0"/>
              <w:bottom w:val="single" w:color="auto" w:sz="4" w:space="0"/>
              <w:right w:val="single" w:color="auto" w:sz="4" w:space="0"/>
            </w:tcBorders>
            <w:shd w:val="clear" w:color="auto" w:fill="FFFFFF" w:themeFill="background1"/>
            <w:vAlign w:val="center"/>
          </w:tcPr>
          <w:p w:rsidRPr="00B0361C" w:rsidR="00F27087" w:rsidP="00FD2C5C" w:rsidRDefault="00F27087" w14:paraId="0543952D" w14:textId="77777777">
            <w:pPr>
              <w:spacing w:after="0" w:line="240" w:lineRule="auto"/>
              <w:jc w:val="center"/>
              <w:rPr>
                <w:rFonts w:ascii="Times New Roman" w:hAnsi="Times New Roman" w:eastAsia="Times New Roman" w:cs="Times New Roman"/>
                <w:color w:val="000000"/>
                <w:lang w:eastAsia="lt-LT"/>
              </w:rPr>
            </w:pPr>
            <w:r w:rsidRPr="00B0361C">
              <w:rPr>
                <w:rFonts w:ascii="Times New Roman" w:hAnsi="Times New Roman" w:eastAsia="Times New Roman" w:cs="Times New Roman"/>
                <w:color w:val="000000"/>
                <w:lang w:eastAsia="lt-LT"/>
              </w:rPr>
              <w:t>5.</w:t>
            </w:r>
          </w:p>
        </w:tc>
        <w:tc>
          <w:tcPr>
            <w:tcW w:w="1836" w:type="pct"/>
            <w:tcBorders>
              <w:top w:val="single" w:color="auto" w:sz="4" w:space="0"/>
              <w:left w:val="single" w:color="auto" w:sz="4" w:space="0"/>
              <w:bottom w:val="single" w:color="auto" w:sz="4" w:space="0"/>
              <w:right w:val="single" w:color="auto" w:sz="4" w:space="0"/>
            </w:tcBorders>
            <w:shd w:val="clear" w:color="auto" w:fill="FFFFFF" w:themeFill="background1"/>
            <w:vAlign w:val="center"/>
          </w:tcPr>
          <w:p w:rsidRPr="00B0361C" w:rsidR="00F27087" w:rsidP="0024578B" w:rsidRDefault="00F27087" w14:paraId="0CBE941A" w14:textId="77777777">
            <w:pPr>
              <w:spacing w:after="0" w:line="240" w:lineRule="auto"/>
              <w:jc w:val="both"/>
              <w:rPr>
                <w:rFonts w:ascii="Times New Roman" w:hAnsi="Times New Roman" w:eastAsia="Times New Roman" w:cs="Times New Roman"/>
                <w:color w:val="000000"/>
                <w:lang w:eastAsia="lt-LT"/>
              </w:rPr>
            </w:pPr>
            <w:r w:rsidRPr="00B0361C">
              <w:rPr>
                <w:rFonts w:ascii="Times New Roman" w:hAnsi="Times New Roman" w:eastAsia="Times New Roman" w:cs="Times New Roman"/>
                <w:color w:val="000000"/>
                <w:lang w:eastAsia="lt-LT"/>
              </w:rPr>
              <w:t>Pateikto Užsakymo papildymas naujais Dalyviais arba vienų Dalyvių pakeitimas kitais</w:t>
            </w:r>
          </w:p>
        </w:tc>
        <w:tc>
          <w:tcPr>
            <w:tcW w:w="736" w:type="pct"/>
            <w:tcBorders>
              <w:top w:val="single" w:color="auto" w:sz="4" w:space="0"/>
              <w:left w:val="single" w:color="auto" w:sz="4" w:space="0"/>
              <w:bottom w:val="single" w:color="auto" w:sz="4" w:space="0"/>
              <w:right w:val="single" w:color="auto" w:sz="4" w:space="0"/>
            </w:tcBorders>
            <w:shd w:val="clear" w:color="auto" w:fill="FFFFFF" w:themeFill="background1"/>
            <w:vAlign w:val="center"/>
          </w:tcPr>
          <w:p w:rsidRPr="00B0361C" w:rsidR="00F27087" w:rsidP="00FD2C5C" w:rsidRDefault="00F27087" w14:paraId="06445821" w14:textId="77777777">
            <w:pPr>
              <w:spacing w:after="0" w:line="240" w:lineRule="auto"/>
              <w:jc w:val="center"/>
              <w:rPr>
                <w:rFonts w:ascii="Times New Roman" w:hAnsi="Times New Roman" w:eastAsia="Times New Roman" w:cs="Times New Roman"/>
                <w:lang w:eastAsia="lt-LT"/>
              </w:rPr>
            </w:pPr>
            <w:r w:rsidRPr="00B0361C">
              <w:rPr>
                <w:rFonts w:ascii="Times New Roman" w:hAnsi="Times New Roman" w:eastAsia="Times New Roman" w:cs="Times New Roman"/>
                <w:lang w:eastAsia="lt-LT"/>
              </w:rPr>
              <w:t>10</w:t>
            </w:r>
          </w:p>
        </w:tc>
        <w:tc>
          <w:tcPr>
            <w:tcW w:w="804" w:type="pct"/>
            <w:tcBorders>
              <w:top w:val="single" w:color="auto" w:sz="4" w:space="0"/>
              <w:left w:val="single" w:color="auto" w:sz="4" w:space="0"/>
              <w:bottom w:val="single" w:color="auto" w:sz="4" w:space="0"/>
              <w:right w:val="single" w:color="auto" w:sz="4" w:space="0"/>
            </w:tcBorders>
            <w:shd w:val="clear" w:color="auto" w:fill="FFFFFF" w:themeFill="background1"/>
            <w:vAlign w:val="center"/>
          </w:tcPr>
          <w:p w:rsidRPr="00B0361C" w:rsidR="00F27087" w:rsidP="00FD2C5C" w:rsidRDefault="00F27087" w14:paraId="06F5A3B0" w14:textId="77777777">
            <w:pPr>
              <w:spacing w:after="0" w:line="240" w:lineRule="auto"/>
              <w:jc w:val="center"/>
              <w:rPr>
                <w:rFonts w:ascii="Times New Roman" w:hAnsi="Times New Roman" w:eastAsia="Times New Roman" w:cs="Times New Roman"/>
                <w:b/>
                <w:bCs/>
                <w:highlight w:val="yellow"/>
                <w:lang w:eastAsia="lt-LT"/>
              </w:rPr>
            </w:pPr>
            <w:r w:rsidRPr="00B0361C">
              <w:rPr>
                <w:rFonts w:ascii="Times New Roman" w:hAnsi="Times New Roman" w:eastAsia="Times New Roman" w:cs="Times New Roman"/>
                <w:b/>
                <w:bCs/>
                <w:lang w:eastAsia="lt-LT"/>
              </w:rPr>
              <w:t>15,00</w:t>
            </w:r>
          </w:p>
        </w:tc>
        <w:tc>
          <w:tcPr>
            <w:tcW w:w="665" w:type="pct"/>
            <w:tcBorders>
              <w:top w:val="single" w:color="auto" w:sz="4" w:space="0"/>
              <w:left w:val="single" w:color="auto" w:sz="4" w:space="0"/>
              <w:bottom w:val="single" w:color="auto" w:sz="4" w:space="0"/>
              <w:right w:val="single" w:color="auto" w:sz="4" w:space="0"/>
            </w:tcBorders>
            <w:shd w:val="clear" w:color="auto" w:fill="FFFFFF" w:themeFill="background1"/>
            <w:vAlign w:val="center"/>
          </w:tcPr>
          <w:p w:rsidRPr="00B0361C" w:rsidR="00F27087" w:rsidP="00FD2C5C" w:rsidRDefault="00F27087" w14:paraId="1895452C" w14:textId="77777777">
            <w:pPr>
              <w:spacing w:after="0" w:line="240" w:lineRule="auto"/>
              <w:jc w:val="center"/>
              <w:rPr>
                <w:rFonts w:ascii="Times New Roman" w:hAnsi="Times New Roman" w:eastAsia="Times New Roman" w:cs="Times New Roman"/>
                <w:lang w:eastAsia="lt-LT"/>
              </w:rPr>
            </w:pPr>
          </w:p>
        </w:tc>
        <w:tc>
          <w:tcPr>
            <w:tcW w:w="589" w:type="pct"/>
            <w:tcBorders>
              <w:top w:val="single" w:color="auto" w:sz="4" w:space="0"/>
              <w:left w:val="single" w:color="auto" w:sz="4" w:space="0"/>
              <w:bottom w:val="single" w:color="auto" w:sz="4" w:space="0"/>
              <w:right w:val="single" w:color="auto" w:sz="4" w:space="0"/>
            </w:tcBorders>
            <w:shd w:val="clear" w:color="auto" w:fill="FFFFFF" w:themeFill="background1"/>
            <w:vAlign w:val="center"/>
          </w:tcPr>
          <w:p w:rsidRPr="00B0361C" w:rsidR="00F27087" w:rsidP="00FD2C5C" w:rsidRDefault="00F27087" w14:paraId="318B5F3C" w14:textId="77777777">
            <w:pPr>
              <w:spacing w:after="0" w:line="240" w:lineRule="auto"/>
              <w:jc w:val="center"/>
              <w:rPr>
                <w:rFonts w:ascii="Times New Roman" w:hAnsi="Times New Roman" w:eastAsia="Times New Roman" w:cs="Times New Roman"/>
                <w:lang w:eastAsia="lt-LT"/>
              </w:rPr>
            </w:pPr>
          </w:p>
        </w:tc>
      </w:tr>
      <w:tr w:rsidRPr="00B0361C" w:rsidR="00F27087" w:rsidTr="00442623" w14:paraId="0F6D1B0D" w14:textId="77777777">
        <w:trPr>
          <w:trHeight w:val="283"/>
        </w:trPr>
        <w:tc>
          <w:tcPr>
            <w:tcW w:w="370" w:type="pct"/>
            <w:tcBorders>
              <w:top w:val="single" w:color="auto" w:sz="4" w:space="0"/>
              <w:left w:val="single" w:color="auto" w:sz="4" w:space="0"/>
              <w:bottom w:val="single" w:color="auto" w:sz="4" w:space="0"/>
              <w:right w:val="single" w:color="auto" w:sz="4" w:space="0"/>
            </w:tcBorders>
            <w:shd w:val="clear" w:color="auto" w:fill="FFFFFF" w:themeFill="background1"/>
            <w:vAlign w:val="center"/>
          </w:tcPr>
          <w:p w:rsidRPr="00B0361C" w:rsidR="00F27087" w:rsidP="00FD2C5C" w:rsidRDefault="00F27087" w14:paraId="59BA917A" w14:textId="77777777">
            <w:pPr>
              <w:spacing w:after="0" w:line="240" w:lineRule="auto"/>
              <w:jc w:val="center"/>
              <w:rPr>
                <w:rFonts w:ascii="Times New Roman" w:hAnsi="Times New Roman" w:eastAsia="Times New Roman" w:cs="Times New Roman"/>
                <w:color w:val="000000"/>
                <w:lang w:eastAsia="lt-LT"/>
              </w:rPr>
            </w:pPr>
            <w:r w:rsidRPr="00B0361C">
              <w:rPr>
                <w:rFonts w:ascii="Times New Roman" w:hAnsi="Times New Roman" w:eastAsia="Times New Roman" w:cs="Times New Roman"/>
                <w:color w:val="000000"/>
                <w:lang w:eastAsia="lt-LT"/>
              </w:rPr>
              <w:t>6.</w:t>
            </w:r>
          </w:p>
        </w:tc>
        <w:tc>
          <w:tcPr>
            <w:tcW w:w="1836" w:type="pct"/>
            <w:tcBorders>
              <w:top w:val="single" w:color="auto" w:sz="4" w:space="0"/>
              <w:left w:val="single" w:color="auto" w:sz="4" w:space="0"/>
              <w:bottom w:val="single" w:color="auto" w:sz="4" w:space="0"/>
              <w:right w:val="single" w:color="auto" w:sz="4" w:space="0"/>
            </w:tcBorders>
            <w:shd w:val="clear" w:color="auto" w:fill="FFFFFF" w:themeFill="background1"/>
            <w:vAlign w:val="center"/>
          </w:tcPr>
          <w:p w:rsidRPr="00B0361C" w:rsidR="00F27087" w:rsidP="0024578B" w:rsidRDefault="00F27087" w14:paraId="656BD168" w14:textId="77777777">
            <w:pPr>
              <w:spacing w:after="0" w:line="240" w:lineRule="auto"/>
              <w:jc w:val="both"/>
              <w:rPr>
                <w:rFonts w:ascii="Times New Roman" w:hAnsi="Times New Roman" w:eastAsia="Times New Roman" w:cs="Times New Roman"/>
                <w:color w:val="000000"/>
                <w:lang w:eastAsia="lt-LT"/>
              </w:rPr>
            </w:pPr>
            <w:r w:rsidRPr="00B0361C">
              <w:rPr>
                <w:rFonts w:ascii="Times New Roman" w:hAnsi="Times New Roman" w:eastAsia="Times New Roman" w:cs="Times New Roman"/>
                <w:color w:val="000000"/>
                <w:lang w:eastAsia="lt-LT"/>
              </w:rPr>
              <w:t>Atestacijų administravimas</w:t>
            </w:r>
          </w:p>
        </w:tc>
        <w:tc>
          <w:tcPr>
            <w:tcW w:w="736" w:type="pct"/>
            <w:tcBorders>
              <w:top w:val="single" w:color="auto" w:sz="4" w:space="0"/>
              <w:left w:val="single" w:color="auto" w:sz="4" w:space="0"/>
              <w:bottom w:val="single" w:color="auto" w:sz="4" w:space="0"/>
              <w:right w:val="single" w:color="auto" w:sz="4" w:space="0"/>
            </w:tcBorders>
            <w:shd w:val="clear" w:color="auto" w:fill="FFFFFF" w:themeFill="background1"/>
            <w:vAlign w:val="center"/>
          </w:tcPr>
          <w:p w:rsidRPr="00B0361C" w:rsidR="00F27087" w:rsidP="00FD2C5C" w:rsidRDefault="00F27087" w14:paraId="744D65AF" w14:textId="77777777">
            <w:pPr>
              <w:spacing w:after="0" w:line="240" w:lineRule="auto"/>
              <w:jc w:val="center"/>
              <w:rPr>
                <w:rFonts w:ascii="Times New Roman" w:hAnsi="Times New Roman" w:eastAsia="Times New Roman" w:cs="Times New Roman"/>
                <w:lang w:eastAsia="lt-LT"/>
              </w:rPr>
            </w:pPr>
            <w:r w:rsidRPr="00B0361C">
              <w:rPr>
                <w:rFonts w:ascii="Times New Roman" w:hAnsi="Times New Roman" w:eastAsia="Times New Roman" w:cs="Times New Roman"/>
                <w:lang w:eastAsia="lt-LT"/>
              </w:rPr>
              <w:t>10</w:t>
            </w:r>
          </w:p>
        </w:tc>
        <w:tc>
          <w:tcPr>
            <w:tcW w:w="804" w:type="pct"/>
            <w:tcBorders>
              <w:top w:val="single" w:color="auto" w:sz="4" w:space="0"/>
              <w:left w:val="single" w:color="auto" w:sz="4" w:space="0"/>
              <w:bottom w:val="single" w:color="auto" w:sz="4" w:space="0"/>
              <w:right w:val="single" w:color="auto" w:sz="4" w:space="0"/>
            </w:tcBorders>
            <w:shd w:val="clear" w:color="auto" w:fill="FFFFFF" w:themeFill="background1"/>
            <w:vAlign w:val="center"/>
          </w:tcPr>
          <w:p w:rsidRPr="00B0361C" w:rsidR="00F27087" w:rsidP="00FD2C5C" w:rsidRDefault="00F27087" w14:paraId="5842E1C9" w14:textId="77777777">
            <w:pPr>
              <w:spacing w:after="0" w:line="240" w:lineRule="auto"/>
              <w:jc w:val="center"/>
              <w:rPr>
                <w:rFonts w:ascii="Times New Roman" w:hAnsi="Times New Roman" w:eastAsia="Times New Roman" w:cs="Times New Roman"/>
                <w:b/>
                <w:bCs/>
                <w:highlight w:val="yellow"/>
                <w:lang w:eastAsia="lt-LT"/>
              </w:rPr>
            </w:pPr>
            <w:r w:rsidRPr="00B0361C">
              <w:rPr>
                <w:rFonts w:ascii="Times New Roman" w:hAnsi="Times New Roman" w:eastAsia="Times New Roman" w:cs="Times New Roman"/>
                <w:b/>
                <w:bCs/>
                <w:lang w:eastAsia="lt-LT"/>
              </w:rPr>
              <w:t>60,00</w:t>
            </w:r>
          </w:p>
        </w:tc>
        <w:tc>
          <w:tcPr>
            <w:tcW w:w="665" w:type="pct"/>
            <w:tcBorders>
              <w:top w:val="single" w:color="auto" w:sz="4" w:space="0"/>
              <w:left w:val="single" w:color="auto" w:sz="4" w:space="0"/>
              <w:bottom w:val="single" w:color="auto" w:sz="4" w:space="0"/>
              <w:right w:val="single" w:color="auto" w:sz="4" w:space="0"/>
            </w:tcBorders>
            <w:shd w:val="clear" w:color="auto" w:fill="FFFFFF" w:themeFill="background1"/>
            <w:vAlign w:val="center"/>
          </w:tcPr>
          <w:p w:rsidRPr="00B0361C" w:rsidR="00F27087" w:rsidP="00FD2C5C" w:rsidRDefault="00F27087" w14:paraId="18DCB590" w14:textId="77777777">
            <w:pPr>
              <w:spacing w:after="0" w:line="240" w:lineRule="auto"/>
              <w:jc w:val="center"/>
              <w:rPr>
                <w:rFonts w:ascii="Times New Roman" w:hAnsi="Times New Roman" w:eastAsia="Times New Roman" w:cs="Times New Roman"/>
                <w:lang w:eastAsia="lt-LT"/>
              </w:rPr>
            </w:pPr>
          </w:p>
        </w:tc>
        <w:tc>
          <w:tcPr>
            <w:tcW w:w="589" w:type="pct"/>
            <w:tcBorders>
              <w:top w:val="single" w:color="auto" w:sz="4" w:space="0"/>
              <w:left w:val="single" w:color="auto" w:sz="4" w:space="0"/>
              <w:bottom w:val="single" w:color="auto" w:sz="4" w:space="0"/>
              <w:right w:val="single" w:color="auto" w:sz="4" w:space="0"/>
            </w:tcBorders>
            <w:shd w:val="clear" w:color="auto" w:fill="FFFFFF" w:themeFill="background1"/>
            <w:vAlign w:val="center"/>
          </w:tcPr>
          <w:p w:rsidRPr="00B0361C" w:rsidR="00F27087" w:rsidP="00FD2C5C" w:rsidRDefault="00F27087" w14:paraId="662E0B1C" w14:textId="77777777">
            <w:pPr>
              <w:spacing w:after="0" w:line="240" w:lineRule="auto"/>
              <w:jc w:val="center"/>
              <w:rPr>
                <w:rFonts w:ascii="Times New Roman" w:hAnsi="Times New Roman" w:eastAsia="Times New Roman" w:cs="Times New Roman"/>
                <w:lang w:eastAsia="lt-LT"/>
              </w:rPr>
            </w:pPr>
          </w:p>
        </w:tc>
      </w:tr>
      <w:tr w:rsidRPr="00B0361C" w:rsidR="00F27087" w:rsidTr="00442623" w14:paraId="7FE28F44" w14:textId="77777777">
        <w:trPr>
          <w:trHeight w:val="283"/>
        </w:trPr>
        <w:tc>
          <w:tcPr>
            <w:tcW w:w="370" w:type="pct"/>
            <w:tcBorders>
              <w:top w:val="single" w:color="auto" w:sz="4" w:space="0"/>
              <w:left w:val="single" w:color="auto" w:sz="4" w:space="0"/>
              <w:bottom w:val="single" w:color="auto" w:sz="4" w:space="0"/>
              <w:right w:val="single" w:color="auto" w:sz="4" w:space="0"/>
            </w:tcBorders>
            <w:shd w:val="clear" w:color="auto" w:fill="FFFFFF" w:themeFill="background1"/>
            <w:vAlign w:val="center"/>
          </w:tcPr>
          <w:p w:rsidRPr="00B0361C" w:rsidR="00F27087" w:rsidP="00FD2C5C" w:rsidRDefault="00F27087" w14:paraId="67B36815" w14:textId="77777777">
            <w:pPr>
              <w:spacing w:after="0" w:line="240" w:lineRule="auto"/>
              <w:jc w:val="center"/>
              <w:rPr>
                <w:rFonts w:ascii="Times New Roman" w:hAnsi="Times New Roman" w:eastAsia="Times New Roman" w:cs="Times New Roman"/>
                <w:color w:val="000000"/>
                <w:lang w:eastAsia="lt-LT"/>
              </w:rPr>
            </w:pPr>
            <w:r w:rsidRPr="00B0361C">
              <w:rPr>
                <w:rFonts w:ascii="Times New Roman" w:hAnsi="Times New Roman" w:eastAsia="Times New Roman" w:cs="Times New Roman"/>
                <w:color w:val="000000"/>
                <w:lang w:eastAsia="lt-LT"/>
              </w:rPr>
              <w:t>7.</w:t>
            </w:r>
          </w:p>
        </w:tc>
        <w:tc>
          <w:tcPr>
            <w:tcW w:w="1836" w:type="pct"/>
            <w:tcBorders>
              <w:top w:val="single" w:color="auto" w:sz="4" w:space="0"/>
              <w:left w:val="single" w:color="auto" w:sz="4" w:space="0"/>
              <w:bottom w:val="single" w:color="auto" w:sz="4" w:space="0"/>
              <w:right w:val="single" w:color="auto" w:sz="4" w:space="0"/>
            </w:tcBorders>
            <w:shd w:val="clear" w:color="auto" w:fill="FFFFFF" w:themeFill="background1"/>
            <w:vAlign w:val="center"/>
          </w:tcPr>
          <w:p w:rsidRPr="00B0361C" w:rsidR="00F27087" w:rsidP="0024578B" w:rsidRDefault="00F27087" w14:paraId="68ACEDD4" w14:textId="6EF0829A">
            <w:pPr>
              <w:spacing w:after="0" w:line="240" w:lineRule="auto"/>
              <w:jc w:val="both"/>
              <w:rPr>
                <w:rFonts w:ascii="Times New Roman" w:hAnsi="Times New Roman" w:eastAsia="Times New Roman" w:cs="Times New Roman"/>
                <w:color w:val="000000"/>
                <w:lang w:eastAsia="lt-LT"/>
              </w:rPr>
            </w:pPr>
            <w:r w:rsidRPr="00B0361C">
              <w:rPr>
                <w:rFonts w:ascii="Times New Roman" w:hAnsi="Times New Roman" w:eastAsia="Times New Roman" w:cs="Times New Roman"/>
                <w:color w:val="000000" w:themeColor="text1"/>
                <w:lang w:eastAsia="lt-LT"/>
              </w:rPr>
              <w:t>Mokymų narysčių, mokymų prenumeratų, mokymų platformų licencijų ir</w:t>
            </w:r>
            <w:r w:rsidRPr="00B0361C" w:rsidR="00121E53">
              <w:rPr>
                <w:rFonts w:ascii="Times New Roman" w:hAnsi="Times New Roman" w:eastAsia="Times New Roman" w:cs="Times New Roman"/>
                <w:color w:val="000000" w:themeColor="text1"/>
                <w:lang w:eastAsia="lt-LT"/>
              </w:rPr>
              <w:t xml:space="preserve"> </w:t>
            </w:r>
            <w:r w:rsidRPr="00B0361C">
              <w:rPr>
                <w:rFonts w:ascii="Times New Roman" w:hAnsi="Times New Roman" w:eastAsia="Times New Roman" w:cs="Times New Roman"/>
                <w:color w:val="000000" w:themeColor="text1"/>
                <w:lang w:eastAsia="lt-LT"/>
              </w:rPr>
              <w:t>/</w:t>
            </w:r>
            <w:r w:rsidRPr="00B0361C" w:rsidR="00121E53">
              <w:rPr>
                <w:rFonts w:ascii="Times New Roman" w:hAnsi="Times New Roman" w:eastAsia="Times New Roman" w:cs="Times New Roman"/>
                <w:color w:val="000000" w:themeColor="text1"/>
                <w:lang w:eastAsia="lt-LT"/>
              </w:rPr>
              <w:t xml:space="preserve"> </w:t>
            </w:r>
            <w:r w:rsidRPr="00B0361C">
              <w:rPr>
                <w:rFonts w:ascii="Times New Roman" w:hAnsi="Times New Roman" w:eastAsia="Times New Roman" w:cs="Times New Roman"/>
                <w:color w:val="000000" w:themeColor="text1"/>
                <w:lang w:eastAsia="lt-LT"/>
              </w:rPr>
              <w:t>ar ugdymui(</w:t>
            </w:r>
            <w:r w:rsidRPr="00B0361C" w:rsidR="00121E53">
              <w:rPr>
                <w:rFonts w:ascii="Times New Roman" w:hAnsi="Times New Roman" w:eastAsia="Times New Roman" w:cs="Times New Roman"/>
                <w:color w:val="000000" w:themeColor="text1"/>
                <w:lang w:eastAsia="lt-LT"/>
              </w:rPr>
              <w:t>-</w:t>
            </w:r>
            <w:proofErr w:type="spellStart"/>
            <w:r w:rsidRPr="00B0361C">
              <w:rPr>
                <w:rFonts w:ascii="Times New Roman" w:hAnsi="Times New Roman" w:eastAsia="Times New Roman" w:cs="Times New Roman"/>
                <w:color w:val="000000" w:themeColor="text1"/>
                <w:lang w:eastAsia="lt-LT"/>
              </w:rPr>
              <w:t>si</w:t>
            </w:r>
            <w:proofErr w:type="spellEnd"/>
            <w:r w:rsidRPr="00B0361C">
              <w:rPr>
                <w:rFonts w:ascii="Times New Roman" w:hAnsi="Times New Roman" w:eastAsia="Times New Roman" w:cs="Times New Roman"/>
                <w:color w:val="000000" w:themeColor="text1"/>
                <w:lang w:eastAsia="lt-LT"/>
              </w:rPr>
              <w:t>) skirtų įrankių administravimas</w:t>
            </w:r>
          </w:p>
        </w:tc>
        <w:tc>
          <w:tcPr>
            <w:tcW w:w="736" w:type="pct"/>
            <w:tcBorders>
              <w:top w:val="single" w:color="auto" w:sz="4" w:space="0"/>
              <w:left w:val="single" w:color="auto" w:sz="4" w:space="0"/>
              <w:bottom w:val="single" w:color="auto" w:sz="4" w:space="0"/>
              <w:right w:val="single" w:color="auto" w:sz="4" w:space="0"/>
            </w:tcBorders>
            <w:shd w:val="clear" w:color="auto" w:fill="FFFFFF" w:themeFill="background1"/>
            <w:vAlign w:val="center"/>
          </w:tcPr>
          <w:p w:rsidRPr="00B0361C" w:rsidR="00F27087" w:rsidP="00FD2C5C" w:rsidRDefault="00F27087" w14:paraId="4D2CD60D" w14:textId="77777777">
            <w:pPr>
              <w:spacing w:after="0" w:line="240" w:lineRule="auto"/>
              <w:jc w:val="center"/>
              <w:rPr>
                <w:rFonts w:ascii="Times New Roman" w:hAnsi="Times New Roman" w:eastAsia="Times New Roman" w:cs="Times New Roman"/>
                <w:lang w:eastAsia="lt-LT"/>
              </w:rPr>
            </w:pPr>
            <w:r w:rsidRPr="00B0361C">
              <w:rPr>
                <w:rFonts w:ascii="Times New Roman" w:hAnsi="Times New Roman" w:eastAsia="Times New Roman" w:cs="Times New Roman"/>
                <w:lang w:eastAsia="lt-LT"/>
              </w:rPr>
              <w:t>15</w:t>
            </w:r>
          </w:p>
        </w:tc>
        <w:tc>
          <w:tcPr>
            <w:tcW w:w="804" w:type="pct"/>
            <w:tcBorders>
              <w:top w:val="single" w:color="auto" w:sz="4" w:space="0"/>
              <w:left w:val="single" w:color="auto" w:sz="4" w:space="0"/>
              <w:bottom w:val="single" w:color="auto" w:sz="4" w:space="0"/>
              <w:right w:val="single" w:color="auto" w:sz="4" w:space="0"/>
            </w:tcBorders>
            <w:shd w:val="clear" w:color="auto" w:fill="FFFFFF" w:themeFill="background1"/>
            <w:vAlign w:val="center"/>
          </w:tcPr>
          <w:p w:rsidRPr="00B0361C" w:rsidR="00F27087" w:rsidP="00FD2C5C" w:rsidRDefault="00F27087" w14:paraId="4C1C8A1D" w14:textId="77777777">
            <w:pPr>
              <w:spacing w:after="0" w:line="240" w:lineRule="auto"/>
              <w:jc w:val="center"/>
              <w:rPr>
                <w:rFonts w:ascii="Times New Roman" w:hAnsi="Times New Roman" w:eastAsia="Times New Roman" w:cs="Times New Roman"/>
                <w:b/>
                <w:bCs/>
                <w:lang w:eastAsia="lt-LT"/>
              </w:rPr>
            </w:pPr>
            <w:r w:rsidRPr="00B0361C">
              <w:rPr>
                <w:rFonts w:ascii="Times New Roman" w:hAnsi="Times New Roman" w:eastAsia="Times New Roman" w:cs="Times New Roman"/>
                <w:b/>
                <w:bCs/>
                <w:lang w:eastAsia="lt-LT"/>
              </w:rPr>
              <w:t>60,00</w:t>
            </w:r>
          </w:p>
        </w:tc>
        <w:tc>
          <w:tcPr>
            <w:tcW w:w="665" w:type="pct"/>
            <w:tcBorders>
              <w:top w:val="single" w:color="auto" w:sz="4" w:space="0"/>
              <w:left w:val="single" w:color="auto" w:sz="4" w:space="0"/>
              <w:bottom w:val="single" w:color="auto" w:sz="4" w:space="0"/>
              <w:right w:val="single" w:color="auto" w:sz="4" w:space="0"/>
            </w:tcBorders>
            <w:shd w:val="clear" w:color="auto" w:fill="FFFFFF" w:themeFill="background1"/>
            <w:vAlign w:val="center"/>
          </w:tcPr>
          <w:p w:rsidRPr="00B0361C" w:rsidR="00F27087" w:rsidP="00FD2C5C" w:rsidRDefault="00F27087" w14:paraId="7DEB48C2" w14:textId="77777777">
            <w:pPr>
              <w:spacing w:after="0" w:line="240" w:lineRule="auto"/>
              <w:jc w:val="center"/>
              <w:rPr>
                <w:rFonts w:ascii="Times New Roman" w:hAnsi="Times New Roman" w:eastAsia="Times New Roman" w:cs="Times New Roman"/>
                <w:lang w:eastAsia="lt-LT"/>
              </w:rPr>
            </w:pPr>
          </w:p>
        </w:tc>
        <w:tc>
          <w:tcPr>
            <w:tcW w:w="589" w:type="pct"/>
            <w:tcBorders>
              <w:top w:val="single" w:color="auto" w:sz="4" w:space="0"/>
              <w:left w:val="single" w:color="auto" w:sz="4" w:space="0"/>
              <w:bottom w:val="single" w:color="auto" w:sz="4" w:space="0"/>
              <w:right w:val="single" w:color="auto" w:sz="4" w:space="0"/>
            </w:tcBorders>
            <w:shd w:val="clear" w:color="auto" w:fill="FFFFFF" w:themeFill="background1"/>
            <w:vAlign w:val="center"/>
          </w:tcPr>
          <w:p w:rsidRPr="00B0361C" w:rsidR="00F27087" w:rsidP="00FD2C5C" w:rsidRDefault="00F27087" w14:paraId="46532C98" w14:textId="77777777">
            <w:pPr>
              <w:spacing w:after="0" w:line="240" w:lineRule="auto"/>
              <w:jc w:val="center"/>
              <w:rPr>
                <w:rFonts w:ascii="Times New Roman" w:hAnsi="Times New Roman" w:eastAsia="Times New Roman" w:cs="Times New Roman"/>
                <w:lang w:eastAsia="lt-LT"/>
              </w:rPr>
            </w:pPr>
          </w:p>
        </w:tc>
      </w:tr>
      <w:tr w:rsidRPr="00B0361C" w:rsidR="00F27087" w:rsidTr="00442623" w14:paraId="28D71F54" w14:textId="77777777">
        <w:trPr>
          <w:trHeight w:val="283"/>
        </w:trPr>
        <w:tc>
          <w:tcPr>
            <w:tcW w:w="4411" w:type="pct"/>
            <w:gridSpan w:val="5"/>
            <w:tcBorders>
              <w:top w:val="single" w:color="auto" w:sz="4" w:space="0"/>
              <w:left w:val="single" w:color="auto" w:sz="4" w:space="0"/>
              <w:bottom w:val="single" w:color="auto" w:sz="4" w:space="0"/>
              <w:right w:val="single" w:color="auto" w:sz="4" w:space="0"/>
            </w:tcBorders>
            <w:shd w:val="clear" w:color="auto" w:fill="FFFFFF" w:themeFill="background1"/>
          </w:tcPr>
          <w:p w:rsidRPr="00B0361C" w:rsidR="00F27087" w:rsidP="00FD2C5C" w:rsidRDefault="00F27087" w14:paraId="319F31EB" w14:textId="004912B8">
            <w:pPr>
              <w:spacing w:after="0" w:line="240" w:lineRule="auto"/>
              <w:jc w:val="right"/>
              <w:rPr>
                <w:rFonts w:ascii="Times New Roman" w:hAnsi="Times New Roman" w:eastAsia="Times New Roman" w:cs="Times New Roman"/>
                <w:b/>
                <w:bCs/>
                <w:lang w:eastAsia="lt-LT"/>
              </w:rPr>
            </w:pPr>
            <w:r w:rsidRPr="00B0361C">
              <w:rPr>
                <w:rFonts w:ascii="Times New Roman" w:hAnsi="Times New Roman" w:cs="Times New Roman"/>
                <w:b/>
                <w:bCs/>
              </w:rPr>
              <w:lastRenderedPageBreak/>
              <w:t>Bendra pasiūlymo palyginamoji</w:t>
            </w:r>
            <w:r w:rsidRPr="00B0361C">
              <w:rPr>
                <w:rStyle w:val="Puslapioinaosnuoroda"/>
                <w:rFonts w:ascii="Times New Roman" w:hAnsi="Times New Roman" w:cs="Times New Roman"/>
                <w:b/>
                <w:bCs/>
              </w:rPr>
              <w:footnoteReference w:id="6"/>
            </w:r>
            <w:r w:rsidRPr="00B0361C">
              <w:rPr>
                <w:rFonts w:ascii="Times New Roman" w:hAnsi="Times New Roman" w:cs="Times New Roman"/>
                <w:b/>
                <w:bCs/>
              </w:rPr>
              <w:t xml:space="preserve"> kaina</w:t>
            </w:r>
            <w:r w:rsidR="00CA5264">
              <w:rPr>
                <w:rFonts w:ascii="Times New Roman" w:hAnsi="Times New Roman" w:cs="Times New Roman"/>
                <w:b/>
                <w:bCs/>
              </w:rPr>
              <w:t>,</w:t>
            </w:r>
            <w:r w:rsidRPr="00B0361C">
              <w:rPr>
                <w:rFonts w:ascii="Times New Roman" w:hAnsi="Times New Roman" w:cs="Times New Roman"/>
                <w:b/>
                <w:bCs/>
              </w:rPr>
              <w:t xml:space="preserve"> EUR be PVM</w:t>
            </w:r>
          </w:p>
        </w:tc>
        <w:tc>
          <w:tcPr>
            <w:tcW w:w="589" w:type="pct"/>
            <w:tcBorders>
              <w:top w:val="single" w:color="auto" w:sz="4" w:space="0"/>
              <w:left w:val="single" w:color="auto" w:sz="4" w:space="0"/>
              <w:bottom w:val="single" w:color="auto" w:sz="4" w:space="0"/>
              <w:right w:val="single" w:color="auto" w:sz="4" w:space="0"/>
            </w:tcBorders>
            <w:shd w:val="clear" w:color="auto" w:fill="FFFFFF" w:themeFill="background1"/>
            <w:vAlign w:val="center"/>
          </w:tcPr>
          <w:p w:rsidRPr="00B0361C" w:rsidR="00F27087" w:rsidP="00FD2C5C" w:rsidRDefault="00F27087" w14:paraId="434AD4EB" w14:textId="77777777">
            <w:pPr>
              <w:spacing w:after="0" w:line="240" w:lineRule="auto"/>
              <w:jc w:val="center"/>
              <w:rPr>
                <w:rFonts w:ascii="Times New Roman" w:hAnsi="Times New Roman" w:eastAsia="Times New Roman" w:cs="Times New Roman"/>
                <w:lang w:eastAsia="lt-LT"/>
              </w:rPr>
            </w:pPr>
          </w:p>
        </w:tc>
      </w:tr>
      <w:tr w:rsidRPr="00B0361C" w:rsidR="00F27087" w:rsidTr="00442623" w14:paraId="6BB32107" w14:textId="77777777">
        <w:trPr>
          <w:trHeight w:val="283"/>
        </w:trPr>
        <w:tc>
          <w:tcPr>
            <w:tcW w:w="4411" w:type="pct"/>
            <w:gridSpan w:val="5"/>
            <w:tcBorders>
              <w:top w:val="single" w:color="auto" w:sz="4" w:space="0"/>
              <w:left w:val="single" w:color="auto" w:sz="4" w:space="0"/>
              <w:bottom w:val="single" w:color="auto" w:sz="4" w:space="0"/>
              <w:right w:val="single" w:color="auto" w:sz="4" w:space="0"/>
            </w:tcBorders>
            <w:shd w:val="clear" w:color="auto" w:fill="FFFFFF" w:themeFill="background1"/>
          </w:tcPr>
          <w:p w:rsidRPr="00B0361C" w:rsidR="00F27087" w:rsidP="00FD2C5C" w:rsidRDefault="00F27087" w14:paraId="5FD998D4" w14:textId="77777777">
            <w:pPr>
              <w:spacing w:after="0" w:line="240" w:lineRule="auto"/>
              <w:jc w:val="right"/>
              <w:rPr>
                <w:rFonts w:ascii="Times New Roman" w:hAnsi="Times New Roman" w:eastAsia="Times New Roman" w:cs="Times New Roman"/>
                <w:b/>
                <w:bCs/>
                <w:lang w:eastAsia="lt-LT"/>
              </w:rPr>
            </w:pPr>
            <w:r w:rsidRPr="00B0361C">
              <w:rPr>
                <w:rFonts w:ascii="Times New Roman" w:hAnsi="Times New Roman" w:cs="Times New Roman"/>
                <w:b/>
                <w:bCs/>
              </w:rPr>
              <w:t>PVM (nurodo tiekėjas)*</w:t>
            </w:r>
          </w:p>
        </w:tc>
        <w:tc>
          <w:tcPr>
            <w:tcW w:w="589" w:type="pct"/>
            <w:tcBorders>
              <w:top w:val="single" w:color="auto" w:sz="4" w:space="0"/>
              <w:left w:val="single" w:color="auto" w:sz="4" w:space="0"/>
              <w:bottom w:val="single" w:color="auto" w:sz="4" w:space="0"/>
              <w:right w:val="single" w:color="auto" w:sz="4" w:space="0"/>
            </w:tcBorders>
            <w:shd w:val="clear" w:color="auto" w:fill="FFFFFF" w:themeFill="background1"/>
            <w:vAlign w:val="center"/>
          </w:tcPr>
          <w:p w:rsidRPr="00B0361C" w:rsidR="00F27087" w:rsidP="00FD2C5C" w:rsidRDefault="00F27087" w14:paraId="39C8E983" w14:textId="77777777">
            <w:pPr>
              <w:spacing w:after="0" w:line="240" w:lineRule="auto"/>
              <w:jc w:val="center"/>
              <w:rPr>
                <w:rFonts w:ascii="Times New Roman" w:hAnsi="Times New Roman" w:eastAsia="Times New Roman" w:cs="Times New Roman"/>
                <w:lang w:eastAsia="lt-LT"/>
              </w:rPr>
            </w:pPr>
          </w:p>
        </w:tc>
      </w:tr>
      <w:tr w:rsidRPr="00B0361C" w:rsidR="00F27087" w:rsidTr="00442623" w14:paraId="5F150F1C" w14:textId="77777777">
        <w:trPr>
          <w:trHeight w:val="283"/>
        </w:trPr>
        <w:tc>
          <w:tcPr>
            <w:tcW w:w="4411" w:type="pct"/>
            <w:gridSpan w:val="5"/>
            <w:tcBorders>
              <w:top w:val="single" w:color="auto" w:sz="4" w:space="0"/>
              <w:left w:val="single" w:color="auto" w:sz="4" w:space="0"/>
              <w:bottom w:val="single" w:color="auto" w:sz="4" w:space="0"/>
              <w:right w:val="single" w:color="auto" w:sz="4" w:space="0"/>
            </w:tcBorders>
            <w:shd w:val="clear" w:color="auto" w:fill="FFFFFF" w:themeFill="background1"/>
          </w:tcPr>
          <w:p w:rsidRPr="00B0361C" w:rsidR="00F27087" w:rsidP="00FD2C5C" w:rsidRDefault="00F27087" w14:paraId="5206EC99" w14:textId="0E5FC96E">
            <w:pPr>
              <w:spacing w:after="0" w:line="240" w:lineRule="auto"/>
              <w:jc w:val="right"/>
              <w:rPr>
                <w:rFonts w:ascii="Times New Roman" w:hAnsi="Times New Roman" w:eastAsia="Times New Roman" w:cs="Times New Roman"/>
                <w:b/>
                <w:bCs/>
                <w:lang w:eastAsia="lt-LT"/>
              </w:rPr>
            </w:pPr>
            <w:r w:rsidRPr="00B0361C">
              <w:rPr>
                <w:rFonts w:ascii="Times New Roman" w:hAnsi="Times New Roman" w:cs="Times New Roman"/>
                <w:b/>
                <w:bCs/>
              </w:rPr>
              <w:t>Bendra pasiūlymo palyginamoji</w:t>
            </w:r>
            <w:r w:rsidRPr="00B0361C">
              <w:rPr>
                <w:rFonts w:ascii="Times New Roman" w:hAnsi="Times New Roman" w:cs="Times New Roman"/>
                <w:vertAlign w:val="superscript"/>
              </w:rPr>
              <w:t>6</w:t>
            </w:r>
            <w:r w:rsidRPr="00B0361C">
              <w:rPr>
                <w:rFonts w:ascii="Times New Roman" w:hAnsi="Times New Roman" w:cs="Times New Roman"/>
                <w:b/>
                <w:bCs/>
              </w:rPr>
              <w:t xml:space="preserve"> kaina</w:t>
            </w:r>
            <w:r w:rsidR="00CA5264">
              <w:rPr>
                <w:rFonts w:ascii="Times New Roman" w:hAnsi="Times New Roman" w:cs="Times New Roman"/>
                <w:b/>
                <w:bCs/>
              </w:rPr>
              <w:t>,</w:t>
            </w:r>
            <w:r w:rsidRPr="00B0361C">
              <w:rPr>
                <w:rFonts w:ascii="Times New Roman" w:hAnsi="Times New Roman" w:cs="Times New Roman"/>
                <w:b/>
                <w:bCs/>
              </w:rPr>
              <w:t xml:space="preserve"> Eur su PVM*</w:t>
            </w:r>
          </w:p>
        </w:tc>
        <w:tc>
          <w:tcPr>
            <w:tcW w:w="589" w:type="pct"/>
            <w:tcBorders>
              <w:top w:val="single" w:color="auto" w:sz="4" w:space="0"/>
              <w:left w:val="single" w:color="auto" w:sz="4" w:space="0"/>
              <w:bottom w:val="single" w:color="auto" w:sz="4" w:space="0"/>
              <w:right w:val="single" w:color="auto" w:sz="4" w:space="0"/>
            </w:tcBorders>
            <w:shd w:val="clear" w:color="auto" w:fill="FFFFFF" w:themeFill="background1"/>
            <w:vAlign w:val="center"/>
          </w:tcPr>
          <w:p w:rsidRPr="00B0361C" w:rsidR="00F27087" w:rsidP="00FD2C5C" w:rsidRDefault="00F27087" w14:paraId="6EAF8883" w14:textId="77777777">
            <w:pPr>
              <w:spacing w:after="0" w:line="240" w:lineRule="auto"/>
              <w:jc w:val="center"/>
              <w:rPr>
                <w:rFonts w:ascii="Times New Roman" w:hAnsi="Times New Roman" w:eastAsia="Times New Roman" w:cs="Times New Roman"/>
                <w:lang w:eastAsia="lt-LT"/>
              </w:rPr>
            </w:pPr>
          </w:p>
        </w:tc>
      </w:tr>
    </w:tbl>
    <w:p w:rsidRPr="002401EC" w:rsidR="00DE24B9" w:rsidP="00DE24B9" w:rsidRDefault="00DE24B9" w14:paraId="0F431EA7" w14:textId="2B59E01A">
      <w:pPr>
        <w:spacing w:after="0" w:line="240" w:lineRule="auto"/>
        <w:jc w:val="both"/>
        <w:rPr>
          <w:rFonts w:ascii="Times New Roman" w:hAnsi="Times New Roman" w:eastAsia="Times New Roman" w:cs="Times New Roman"/>
          <w:i/>
          <w:iCs/>
          <w:sz w:val="20"/>
          <w:szCs w:val="20"/>
        </w:rPr>
      </w:pPr>
      <w:r w:rsidRPr="002401EC">
        <w:rPr>
          <w:rFonts w:ascii="Times New Roman" w:hAnsi="Times New Roman" w:eastAsia="Times New Roman" w:cs="Times New Roman"/>
          <w:i/>
          <w:iCs/>
          <w:sz w:val="20"/>
          <w:szCs w:val="20"/>
        </w:rPr>
        <w:t>* Tais atvejais, kai pagal galiojančius teisės aktus tiekėjui nereikia mokėti PVM, šių lentelės skilčių tiekėjas nepildo ir nurodo priežastis, dėl kurių PVM nemokamas:______________________________________.</w:t>
      </w:r>
    </w:p>
    <w:p w:rsidRPr="002401EC" w:rsidR="00CD3F00" w:rsidP="00CD3F00" w:rsidRDefault="00CD3F00" w14:paraId="0C2A4C66" w14:textId="77777777">
      <w:pPr>
        <w:spacing w:after="0" w:line="240" w:lineRule="auto"/>
        <w:jc w:val="both"/>
        <w:rPr>
          <w:rFonts w:ascii="Times New Roman" w:hAnsi="Times New Roman" w:eastAsia="Times New Roman" w:cs="Times New Roman"/>
          <w:i/>
          <w:iCs/>
          <w:sz w:val="20"/>
          <w:szCs w:val="20"/>
        </w:rPr>
      </w:pPr>
      <w:r w:rsidRPr="002401EC">
        <w:rPr>
          <w:rFonts w:ascii="Times New Roman" w:hAnsi="Times New Roman" w:eastAsia="Times New Roman" w:cs="Times New Roman"/>
          <w:i/>
          <w:iCs/>
          <w:sz w:val="20"/>
          <w:szCs w:val="20"/>
        </w:rPr>
        <w:t>Jeigu Sutarties sudarymo dieną Tiekėjas nėra įregistruotas pridėtinės vertės mokesčio (PVM) mokėtoju, jis įsipareigoja ne vėliau kaip per 10 darbo dienų nuo Sutarties pasirašymo dienos, tačiau bet kuriuo atveju ne vėliau kaip iki pirmojo Paslaugų užsakymo pateikimo dienos, Lietuvos Respublikos pridėtinės vertės mokesčio įstatymo nustatyta tvarka įsiregistruoti PVM mokėtoju. Tiekėjas įsipareigoja visą Sutarties galiojimo laikotarpį išlaikyti PVM mokėtojo statusą, išskyrus atvejus, kai šis statusas prarandamas dėl nuo Tiekėjo nepriklausančių aplinkybių, įskaitant, bet neapsiribojant, teisės aktų pakeitimus, kompetentingos institucijos sprendimus ar juridinio asmens reorganizavimą.</w:t>
      </w:r>
    </w:p>
    <w:p w:rsidRPr="00B0361C" w:rsidR="00C541A5" w:rsidP="00DE24B9" w:rsidRDefault="00C541A5" w14:paraId="27680D13" w14:textId="77777777">
      <w:pPr>
        <w:spacing w:after="0" w:line="240" w:lineRule="auto"/>
        <w:jc w:val="both"/>
        <w:rPr>
          <w:rFonts w:ascii="Times New Roman" w:hAnsi="Times New Roman" w:eastAsia="Times New Roman" w:cs="Times New Roman"/>
          <w:i/>
          <w:iCs/>
        </w:rPr>
      </w:pPr>
    </w:p>
    <w:p w:rsidRPr="00B0361C" w:rsidR="00F27087" w:rsidP="00025E04" w:rsidRDefault="00F27087" w14:paraId="12B26864" w14:textId="77777777">
      <w:pPr>
        <w:spacing w:after="0" w:line="240" w:lineRule="auto"/>
        <w:ind w:firstLine="567"/>
        <w:jc w:val="both"/>
        <w:rPr>
          <w:rFonts w:ascii="Times New Roman" w:hAnsi="Times New Roman" w:cs="Times New Roman"/>
          <w:b/>
          <w:bCs/>
          <w:lang w:eastAsia="lt-LT"/>
        </w:rPr>
      </w:pPr>
      <w:r w:rsidRPr="00B0361C">
        <w:rPr>
          <w:rFonts w:ascii="Times New Roman" w:hAnsi="Times New Roman" w:cs="Times New Roman"/>
          <w:b/>
          <w:bCs/>
          <w:lang w:eastAsia="lt-LT"/>
        </w:rPr>
        <w:t xml:space="preserve">Atsižvelgdami į pirkimo dokumentuose išdėstytas sąlygas, pažymime </w:t>
      </w:r>
      <w:r w:rsidRPr="00B0361C">
        <w:rPr>
          <w:rFonts w:ascii="Times New Roman" w:hAnsi="Times New Roman" w:cs="Times New Roman"/>
          <w:b/>
          <w:bCs/>
          <w:lang w:eastAsia="en-GB"/>
        </w:rPr>
        <w:t>mokymų</w:t>
      </w:r>
      <w:r w:rsidRPr="00B0361C">
        <w:rPr>
          <w:rFonts w:ascii="Times New Roman" w:hAnsi="Times New Roman" w:eastAsia="Calibri" w:cs="Times New Roman"/>
          <w:b/>
          <w:bCs/>
          <w:color w:val="000000"/>
          <w:bdr w:val="none" w:color="auto" w:sz="0" w:space="0" w:frame="1"/>
          <w:lang w:eastAsia="lt-LT"/>
        </w:rPr>
        <w:t xml:space="preserve"> </w:t>
      </w:r>
      <w:r w:rsidRPr="00B0361C">
        <w:rPr>
          <w:rFonts w:ascii="Times New Roman" w:hAnsi="Times New Roman" w:cs="Times New Roman"/>
          <w:b/>
          <w:bCs/>
          <w:color w:val="000000"/>
          <w:bdr w:val="none" w:color="auto" w:sz="0" w:space="0" w:frame="1"/>
          <w:lang w:eastAsia="lt-LT"/>
        </w:rPr>
        <w:t xml:space="preserve">užsakymų administravimo informacinė </w:t>
      </w:r>
      <w:r w:rsidRPr="00B0361C">
        <w:rPr>
          <w:rFonts w:ascii="Times New Roman" w:hAnsi="Times New Roman" w:cs="Times New Roman"/>
          <w:b/>
          <w:bCs/>
          <w:lang w:eastAsia="en-GB"/>
        </w:rPr>
        <w:t>sistemos turėjimo faktą</w:t>
      </w:r>
      <w:r w:rsidRPr="00B0361C">
        <w:rPr>
          <w:rFonts w:ascii="Times New Roman" w:hAnsi="Times New Roman" w:cs="Times New Roman"/>
          <w:b/>
          <w:bCs/>
          <w:lang w:eastAsia="lt-LT"/>
        </w:rPr>
        <w:t>:</w:t>
      </w:r>
    </w:p>
    <w:p w:rsidRPr="00B0361C" w:rsidR="00F27087" w:rsidP="00F27087" w:rsidRDefault="00000000" w14:paraId="615B75C7" w14:textId="38C49566">
      <w:pPr>
        <w:spacing w:after="0" w:line="240" w:lineRule="auto"/>
        <w:rPr>
          <w:rFonts w:ascii="Times New Roman" w:hAnsi="Times New Roman" w:cs="Times New Roman"/>
          <w:lang w:eastAsia="lt-LT"/>
        </w:rPr>
      </w:pPr>
      <w:sdt>
        <w:sdtPr>
          <w:rPr>
            <w:rFonts w:ascii="Times New Roman" w:hAnsi="Times New Roman" w:cs="Times New Roman"/>
            <w:b/>
            <w:bCs/>
            <w:color w:val="984806" w:themeColor="accent6" w:themeShade="80"/>
            <w:lang w:eastAsia="lt-LT"/>
          </w:rPr>
          <w:id w:val="-460660987"/>
          <w14:checkbox>
            <w14:checked w14:val="0"/>
            <w14:checkedState w14:val="00D6" w14:font="Symbol"/>
            <w14:uncheckedState w14:val="2610" w14:font="MS Gothic"/>
          </w14:checkbox>
        </w:sdtPr>
        <w:sdtContent>
          <w:r w:rsidRPr="00B0361C" w:rsidR="00F27087">
            <w:rPr>
              <w:rFonts w:ascii="Segoe UI Symbol" w:hAnsi="Segoe UI Symbol" w:eastAsia="MS Gothic" w:cs="Segoe UI Symbol"/>
              <w:b/>
              <w:bCs/>
              <w:color w:val="984806" w:themeColor="accent6" w:themeShade="80"/>
              <w:lang w:eastAsia="lt-LT"/>
            </w:rPr>
            <w:t>☐</w:t>
          </w:r>
        </w:sdtContent>
      </w:sdt>
      <w:r w:rsidRPr="00B0361C" w:rsidR="00F27087">
        <w:rPr>
          <w:rFonts w:ascii="Times New Roman" w:hAnsi="Times New Roman" w:cs="Times New Roman"/>
          <w:color w:val="984806" w:themeColor="accent6" w:themeShade="80"/>
          <w:lang w:eastAsia="lt-LT"/>
        </w:rPr>
        <w:t xml:space="preserve"> </w:t>
      </w:r>
      <w:r w:rsidRPr="00B0361C" w:rsidR="00F27087">
        <w:rPr>
          <w:rFonts w:ascii="Times New Roman" w:hAnsi="Times New Roman" w:cs="Times New Roman"/>
          <w:lang w:eastAsia="lt-LT"/>
        </w:rPr>
        <w:t>TAIP.</w:t>
      </w:r>
      <w:r w:rsidRPr="00B0361C" w:rsidR="00F27087">
        <w:rPr>
          <w:rFonts w:ascii="Times New Roman" w:hAnsi="Times New Roman" w:cs="Times New Roman"/>
        </w:rPr>
        <w:t xml:space="preserve"> Nuoroda į sistemą:______________________________________________________________.</w:t>
      </w:r>
    </w:p>
    <w:p w:rsidRPr="00B0361C" w:rsidR="00F27087" w:rsidP="00F27087" w:rsidRDefault="00000000" w14:paraId="404D0D26" w14:textId="60A44ABD">
      <w:pPr>
        <w:spacing w:after="0" w:line="240" w:lineRule="auto"/>
        <w:rPr>
          <w:rFonts w:ascii="Times New Roman" w:hAnsi="Times New Roman" w:cs="Times New Roman"/>
          <w:lang w:eastAsia="lt-LT"/>
        </w:rPr>
      </w:pPr>
      <w:sdt>
        <w:sdtPr>
          <w:rPr>
            <w:rFonts w:ascii="Times New Roman" w:hAnsi="Times New Roman" w:cs="Times New Roman"/>
            <w:b/>
            <w:bCs/>
            <w:color w:val="984806" w:themeColor="accent6" w:themeShade="80"/>
            <w:lang w:eastAsia="lt-LT"/>
          </w:rPr>
          <w:id w:val="302046081"/>
          <w14:checkbox>
            <w14:checked w14:val="0"/>
            <w14:checkedState w14:val="00D6" w14:font="Symbol"/>
            <w14:uncheckedState w14:val="2610" w14:font="MS Gothic"/>
          </w14:checkbox>
        </w:sdtPr>
        <w:sdtContent>
          <w:r w:rsidRPr="00B0361C" w:rsidR="00F27087">
            <w:rPr>
              <w:rFonts w:ascii="Segoe UI Symbol" w:hAnsi="Segoe UI Symbol" w:eastAsia="MS Gothic" w:cs="Segoe UI Symbol"/>
              <w:b/>
              <w:bCs/>
              <w:color w:val="984806" w:themeColor="accent6" w:themeShade="80"/>
              <w:lang w:eastAsia="lt-LT"/>
            </w:rPr>
            <w:t>☐</w:t>
          </w:r>
        </w:sdtContent>
      </w:sdt>
      <w:r w:rsidRPr="00B0361C" w:rsidR="00F27087">
        <w:rPr>
          <w:rFonts w:ascii="Times New Roman" w:hAnsi="Times New Roman" w:cs="Times New Roman"/>
          <w:color w:val="984806" w:themeColor="accent6" w:themeShade="80"/>
          <w:lang w:eastAsia="lt-LT"/>
        </w:rPr>
        <w:t xml:space="preserve"> </w:t>
      </w:r>
      <w:r w:rsidRPr="00B0361C" w:rsidR="00F27087">
        <w:rPr>
          <w:rFonts w:ascii="Times New Roman" w:hAnsi="Times New Roman" w:cs="Times New Roman"/>
          <w:lang w:eastAsia="lt-LT"/>
        </w:rPr>
        <w:t>NE</w:t>
      </w:r>
    </w:p>
    <w:p w:rsidRPr="00B0361C" w:rsidR="00F27087" w:rsidP="00025E04" w:rsidRDefault="00F27087" w14:paraId="66FE48EA" w14:textId="77777777">
      <w:pPr>
        <w:spacing w:after="0" w:line="240" w:lineRule="auto"/>
        <w:ind w:firstLine="567"/>
        <w:jc w:val="both"/>
        <w:rPr>
          <w:rFonts w:ascii="Times New Roman" w:hAnsi="Times New Roman" w:cs="Times New Roman"/>
          <w:b/>
          <w:bCs/>
          <w:lang w:eastAsia="lt-LT"/>
        </w:rPr>
      </w:pPr>
      <w:r w:rsidRPr="00B0361C">
        <w:rPr>
          <w:rFonts w:ascii="Times New Roman" w:hAnsi="Times New Roman" w:cs="Times New Roman"/>
          <w:b/>
          <w:bCs/>
          <w:lang w:eastAsia="lt-LT"/>
        </w:rPr>
        <w:t>Atsižvelgdami į pirkimo dokumentuose išdėstytas sąlygas, pažymime, kad įsipareigojame, esant rašytiniam Perkančiosios organizacijos poreikiui pateikti ne mažiau nei 2 (du) alternatyvius atviruosius arba bendruosius mokymus nurodyta mokymų tematika:</w:t>
      </w:r>
    </w:p>
    <w:p w:rsidRPr="00B0361C" w:rsidR="00F27087" w:rsidP="00F27087" w:rsidRDefault="00000000" w14:paraId="4440183E" w14:textId="77777777">
      <w:pPr>
        <w:spacing w:after="0" w:line="240" w:lineRule="auto"/>
        <w:rPr>
          <w:rFonts w:ascii="Times New Roman" w:hAnsi="Times New Roman" w:cs="Times New Roman"/>
          <w:lang w:eastAsia="lt-LT"/>
        </w:rPr>
      </w:pPr>
      <w:sdt>
        <w:sdtPr>
          <w:rPr>
            <w:rFonts w:ascii="Times New Roman" w:hAnsi="Times New Roman" w:cs="Times New Roman"/>
            <w:b/>
            <w:bCs/>
            <w:color w:val="984806" w:themeColor="accent6" w:themeShade="80"/>
            <w:lang w:eastAsia="lt-LT"/>
          </w:rPr>
          <w:id w:val="-1055388948"/>
          <w14:checkbox>
            <w14:checked w14:val="0"/>
            <w14:checkedState w14:val="00D6" w14:font="Symbol"/>
            <w14:uncheckedState w14:val="2610" w14:font="MS Gothic"/>
          </w14:checkbox>
        </w:sdtPr>
        <w:sdtContent>
          <w:r w:rsidRPr="00B0361C" w:rsidR="00F27087">
            <w:rPr>
              <w:rFonts w:ascii="Segoe UI Symbol" w:hAnsi="Segoe UI Symbol" w:eastAsia="MS Gothic" w:cs="Segoe UI Symbol"/>
              <w:b/>
              <w:bCs/>
              <w:color w:val="984806" w:themeColor="accent6" w:themeShade="80"/>
              <w:lang w:eastAsia="lt-LT"/>
            </w:rPr>
            <w:t>☐</w:t>
          </w:r>
        </w:sdtContent>
      </w:sdt>
      <w:r w:rsidRPr="00B0361C" w:rsidR="00F27087">
        <w:rPr>
          <w:rFonts w:ascii="Times New Roman" w:hAnsi="Times New Roman" w:cs="Times New Roman"/>
          <w:color w:val="984806" w:themeColor="accent6" w:themeShade="80"/>
          <w:lang w:eastAsia="lt-LT"/>
        </w:rPr>
        <w:t xml:space="preserve"> </w:t>
      </w:r>
      <w:r w:rsidRPr="00B0361C" w:rsidR="00F27087">
        <w:rPr>
          <w:rFonts w:ascii="Times New Roman" w:hAnsi="Times New Roman" w:cs="Times New Roman"/>
          <w:lang w:eastAsia="lt-LT"/>
        </w:rPr>
        <w:t>TAIP</w:t>
      </w:r>
    </w:p>
    <w:p w:rsidRPr="00B0361C" w:rsidR="004E6F4D" w:rsidP="00F27087" w:rsidRDefault="00000000" w14:paraId="2AFADC5E" w14:textId="1F1072DD">
      <w:pPr>
        <w:spacing w:after="0" w:line="240" w:lineRule="auto"/>
        <w:rPr>
          <w:rFonts w:ascii="Times New Roman" w:hAnsi="Times New Roman" w:cs="Times New Roman"/>
          <w:lang w:eastAsia="lt-LT"/>
        </w:rPr>
      </w:pPr>
      <w:sdt>
        <w:sdtPr>
          <w:rPr>
            <w:rFonts w:ascii="Times New Roman" w:hAnsi="Times New Roman" w:cs="Times New Roman"/>
            <w:b/>
            <w:bCs/>
            <w:color w:val="984806" w:themeColor="accent6" w:themeShade="80"/>
            <w:lang w:eastAsia="lt-LT"/>
          </w:rPr>
          <w:id w:val="940365"/>
          <w14:checkbox>
            <w14:checked w14:val="0"/>
            <w14:checkedState w14:val="00D6" w14:font="Symbol"/>
            <w14:uncheckedState w14:val="2610" w14:font="MS Gothic"/>
          </w14:checkbox>
        </w:sdtPr>
        <w:sdtContent>
          <w:r w:rsidRPr="00B0361C" w:rsidR="00F27087">
            <w:rPr>
              <w:rFonts w:ascii="Segoe UI Symbol" w:hAnsi="Segoe UI Symbol" w:eastAsia="MS Gothic" w:cs="Segoe UI Symbol"/>
              <w:b/>
              <w:bCs/>
              <w:color w:val="984806" w:themeColor="accent6" w:themeShade="80"/>
              <w:lang w:eastAsia="lt-LT"/>
            </w:rPr>
            <w:t>☐</w:t>
          </w:r>
        </w:sdtContent>
      </w:sdt>
      <w:r w:rsidRPr="00B0361C" w:rsidR="00F27087">
        <w:rPr>
          <w:rFonts w:ascii="Times New Roman" w:hAnsi="Times New Roman" w:cs="Times New Roman"/>
          <w:color w:val="984806" w:themeColor="accent6" w:themeShade="80"/>
          <w:lang w:eastAsia="lt-LT"/>
        </w:rPr>
        <w:t xml:space="preserve"> </w:t>
      </w:r>
      <w:r w:rsidRPr="00B0361C" w:rsidR="00F27087">
        <w:rPr>
          <w:rFonts w:ascii="Times New Roman" w:hAnsi="Times New Roman" w:cs="Times New Roman"/>
          <w:lang w:eastAsia="lt-LT"/>
        </w:rPr>
        <w:t>NE</w:t>
      </w:r>
    </w:p>
    <w:p w:rsidRPr="00B0361C" w:rsidR="00354FAD" w:rsidP="00F27087" w:rsidRDefault="00354FAD" w14:paraId="6FC86F3B" w14:textId="6B510A99">
      <w:pPr>
        <w:pStyle w:val="Sraopastraipa"/>
        <w:numPr>
          <w:ilvl w:val="0"/>
          <w:numId w:val="12"/>
        </w:numPr>
        <w:tabs>
          <w:tab w:val="left" w:pos="284"/>
        </w:tabs>
        <w:spacing w:after="0" w:line="240" w:lineRule="auto"/>
        <w:ind w:left="0" w:firstLine="0"/>
        <w:contextualSpacing w:val="0"/>
        <w:jc w:val="center"/>
        <w:rPr>
          <w:rFonts w:ascii="Times New Roman" w:hAnsi="Times New Roman" w:eastAsia="Times New Roman" w:cs="Times New Roman"/>
          <w:b/>
          <w:bCs/>
          <w:lang w:eastAsia="lt-LT"/>
        </w:rPr>
      </w:pPr>
      <w:r w:rsidRPr="00B0361C">
        <w:rPr>
          <w:rFonts w:ascii="Times New Roman" w:hAnsi="Times New Roman" w:eastAsia="Times New Roman" w:cs="Times New Roman"/>
          <w:b/>
          <w:bCs/>
          <w:lang w:eastAsia="lt-LT"/>
        </w:rPr>
        <w:t>KITA INFORMACIJ</w:t>
      </w:r>
      <w:r w:rsidRPr="00B0361C" w:rsidR="00F27087">
        <w:rPr>
          <w:rFonts w:ascii="Times New Roman" w:hAnsi="Times New Roman" w:eastAsia="Times New Roman" w:cs="Times New Roman"/>
          <w:b/>
          <w:bCs/>
          <w:lang w:eastAsia="lt-LT"/>
        </w:rPr>
        <w:t>A</w:t>
      </w:r>
    </w:p>
    <w:p w:rsidRPr="00B0361C" w:rsidR="0057760D" w:rsidP="00584C10" w:rsidRDefault="00354FAD" w14:paraId="1207E60A" w14:textId="3AFC700D">
      <w:pPr>
        <w:spacing w:after="120" w:line="240" w:lineRule="auto"/>
        <w:jc w:val="both"/>
        <w:rPr>
          <w:rFonts w:ascii="Times New Roman" w:hAnsi="Times New Roman" w:eastAsia="Times New Roman" w:cs="Times New Roman"/>
          <w:color w:val="000000"/>
          <w:lang w:eastAsia="lt-LT"/>
        </w:rPr>
      </w:pPr>
      <w:r w:rsidRPr="00B0361C">
        <w:rPr>
          <w:rFonts w:ascii="Times New Roman" w:hAnsi="Times New Roman" w:eastAsia="Times New Roman" w:cs="Times New Roman"/>
          <w:color w:val="000000"/>
          <w:lang w:eastAsia="lt-LT"/>
        </w:rPr>
        <w:t>4.</w:t>
      </w:r>
      <w:r w:rsidRPr="00B0361C" w:rsidR="003B4AB3">
        <w:rPr>
          <w:rFonts w:ascii="Times New Roman" w:hAnsi="Times New Roman" w:eastAsia="Times New Roman" w:cs="Times New Roman"/>
          <w:color w:val="000000"/>
          <w:lang w:eastAsia="lt-LT"/>
        </w:rPr>
        <w:t>1</w:t>
      </w:r>
      <w:r w:rsidRPr="00B0361C">
        <w:rPr>
          <w:rFonts w:ascii="Times New Roman" w:hAnsi="Times New Roman" w:eastAsia="Times New Roman" w:cs="Times New Roman"/>
          <w:color w:val="000000"/>
          <w:lang w:eastAsia="lt-LT"/>
        </w:rPr>
        <w:t>. Šiame pasiūlyme yra pateikta konfidenciali informacija:</w:t>
      </w:r>
    </w:p>
    <w:tbl>
      <w:tblPr>
        <w:tblStyle w:val="Lentelstinklelis4"/>
        <w:tblW w:w="99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672"/>
        <w:gridCol w:w="4477"/>
        <w:gridCol w:w="4769"/>
      </w:tblGrid>
      <w:tr w:rsidRPr="00B0361C" w:rsidR="00FB3F6C" w:rsidTr="0091710E" w14:paraId="16E16B45" w14:textId="77777777">
        <w:tc>
          <w:tcPr>
            <w:tcW w:w="672" w:type="dxa"/>
            <w:vAlign w:val="center"/>
          </w:tcPr>
          <w:p w:rsidRPr="00B0361C" w:rsidR="00FB3F6C" w:rsidP="2B1FDC47" w:rsidRDefault="00FB3F6C" w14:paraId="357829E0" w14:textId="77777777">
            <w:pPr>
              <w:jc w:val="center"/>
              <w:rPr>
                <w:b/>
                <w:bCs/>
                <w:color w:val="000000"/>
                <w:sz w:val="22"/>
                <w:szCs w:val="22"/>
              </w:rPr>
            </w:pPr>
            <w:r w:rsidRPr="00B0361C">
              <w:rPr>
                <w:b/>
                <w:bCs/>
                <w:color w:val="000000" w:themeColor="text1"/>
                <w:sz w:val="22"/>
                <w:szCs w:val="22"/>
              </w:rPr>
              <w:t>Eil. Nr.</w:t>
            </w:r>
          </w:p>
        </w:tc>
        <w:tc>
          <w:tcPr>
            <w:tcW w:w="4477" w:type="dxa"/>
            <w:vAlign w:val="center"/>
          </w:tcPr>
          <w:p w:rsidRPr="00B0361C" w:rsidR="00FB3F6C" w:rsidP="00FB3F6C" w:rsidRDefault="00FB3F6C" w14:paraId="5DEB3CE2" w14:textId="77777777">
            <w:pPr>
              <w:jc w:val="center"/>
              <w:rPr>
                <w:b/>
                <w:color w:val="000000"/>
                <w:sz w:val="22"/>
                <w:szCs w:val="22"/>
              </w:rPr>
            </w:pPr>
            <w:r w:rsidRPr="00B0361C">
              <w:rPr>
                <w:b/>
                <w:color w:val="000000"/>
                <w:sz w:val="22"/>
                <w:szCs w:val="22"/>
              </w:rPr>
              <w:t>Dokumentų (ar jų dalių) pavadinimai</w:t>
            </w:r>
          </w:p>
        </w:tc>
        <w:tc>
          <w:tcPr>
            <w:tcW w:w="4769" w:type="dxa"/>
            <w:vAlign w:val="center"/>
          </w:tcPr>
          <w:p w:rsidRPr="00B0361C" w:rsidR="00FB3F6C" w:rsidP="2B1FDC47" w:rsidRDefault="00FB3F6C" w14:paraId="248B8105" w14:textId="132704B5">
            <w:pPr>
              <w:jc w:val="center"/>
              <w:rPr>
                <w:b/>
                <w:bCs/>
                <w:color w:val="000000"/>
                <w:sz w:val="22"/>
                <w:szCs w:val="22"/>
              </w:rPr>
            </w:pPr>
            <w:r w:rsidRPr="00B0361C">
              <w:rPr>
                <w:b/>
                <w:bCs/>
                <w:color w:val="000000" w:themeColor="text1"/>
                <w:sz w:val="22"/>
                <w:szCs w:val="22"/>
              </w:rPr>
              <w:t>Nurodytos konfidencialios informacijos pagrindimas (paaiškinimas, kuo remiantis nurodytas dokumentas ar jo dalis yra konfidencialūs)</w:t>
            </w:r>
          </w:p>
        </w:tc>
      </w:tr>
      <w:tr w:rsidRPr="00B0361C" w:rsidR="00FB3F6C" w:rsidTr="0091710E" w14:paraId="7EA3E5C3" w14:textId="77777777">
        <w:tc>
          <w:tcPr>
            <w:tcW w:w="672" w:type="dxa"/>
            <w:vAlign w:val="center"/>
          </w:tcPr>
          <w:p w:rsidRPr="00B0361C" w:rsidR="00FB3F6C" w:rsidP="00FB3F6C" w:rsidRDefault="00FB3F6C" w14:paraId="60DCF05C" w14:textId="77777777">
            <w:pPr>
              <w:jc w:val="center"/>
              <w:rPr>
                <w:color w:val="000000"/>
                <w:sz w:val="22"/>
                <w:szCs w:val="22"/>
              </w:rPr>
            </w:pPr>
          </w:p>
        </w:tc>
        <w:tc>
          <w:tcPr>
            <w:tcW w:w="4477" w:type="dxa"/>
            <w:vAlign w:val="center"/>
          </w:tcPr>
          <w:p w:rsidRPr="00B0361C" w:rsidR="00FB3F6C" w:rsidP="00FB3F6C" w:rsidRDefault="00FB3F6C" w14:paraId="16FDDF67" w14:textId="77777777">
            <w:pPr>
              <w:jc w:val="both"/>
              <w:rPr>
                <w:color w:val="000000"/>
                <w:sz w:val="22"/>
                <w:szCs w:val="22"/>
              </w:rPr>
            </w:pPr>
          </w:p>
        </w:tc>
        <w:tc>
          <w:tcPr>
            <w:tcW w:w="4769" w:type="dxa"/>
            <w:vAlign w:val="center"/>
          </w:tcPr>
          <w:p w:rsidRPr="00B0361C" w:rsidR="00FB3F6C" w:rsidP="00FB3F6C" w:rsidRDefault="00FB3F6C" w14:paraId="24702E10" w14:textId="77777777">
            <w:pPr>
              <w:jc w:val="both"/>
              <w:rPr>
                <w:color w:val="000000"/>
                <w:sz w:val="22"/>
                <w:szCs w:val="22"/>
              </w:rPr>
            </w:pPr>
          </w:p>
        </w:tc>
      </w:tr>
      <w:tr w:rsidRPr="00B0361C" w:rsidR="00FB3F6C" w:rsidTr="0091710E" w14:paraId="0BC36677" w14:textId="77777777">
        <w:tc>
          <w:tcPr>
            <w:tcW w:w="672" w:type="dxa"/>
            <w:vAlign w:val="center"/>
          </w:tcPr>
          <w:p w:rsidRPr="00B0361C" w:rsidR="00FB3F6C" w:rsidP="00FB3F6C" w:rsidRDefault="00FB3F6C" w14:paraId="70B274C1" w14:textId="77777777">
            <w:pPr>
              <w:jc w:val="center"/>
              <w:rPr>
                <w:color w:val="000000"/>
                <w:sz w:val="22"/>
                <w:szCs w:val="22"/>
              </w:rPr>
            </w:pPr>
          </w:p>
        </w:tc>
        <w:tc>
          <w:tcPr>
            <w:tcW w:w="4477" w:type="dxa"/>
            <w:vAlign w:val="center"/>
          </w:tcPr>
          <w:p w:rsidRPr="00B0361C" w:rsidR="00FB3F6C" w:rsidP="00FB3F6C" w:rsidRDefault="00FB3F6C" w14:paraId="09360754" w14:textId="77777777">
            <w:pPr>
              <w:jc w:val="both"/>
              <w:rPr>
                <w:color w:val="000000"/>
                <w:sz w:val="22"/>
                <w:szCs w:val="22"/>
              </w:rPr>
            </w:pPr>
          </w:p>
        </w:tc>
        <w:tc>
          <w:tcPr>
            <w:tcW w:w="4769" w:type="dxa"/>
            <w:vAlign w:val="center"/>
          </w:tcPr>
          <w:p w:rsidRPr="00B0361C" w:rsidR="00FB3F6C" w:rsidP="00FB3F6C" w:rsidRDefault="00FB3F6C" w14:paraId="78C3D4B0" w14:textId="77777777">
            <w:pPr>
              <w:jc w:val="both"/>
              <w:rPr>
                <w:color w:val="000000"/>
                <w:sz w:val="22"/>
                <w:szCs w:val="22"/>
              </w:rPr>
            </w:pPr>
          </w:p>
        </w:tc>
      </w:tr>
    </w:tbl>
    <w:p w:rsidRPr="00B0361C" w:rsidR="006A4642" w:rsidP="006A4642" w:rsidRDefault="006A4642" w14:paraId="4D3180B1" w14:textId="77777777">
      <w:pPr>
        <w:spacing w:before="60" w:after="0" w:line="240" w:lineRule="auto"/>
        <w:jc w:val="both"/>
        <w:rPr>
          <w:rFonts w:ascii="Times New Roman" w:hAnsi="Times New Roman" w:eastAsia="Times New Roman" w:cs="Times New Roman"/>
          <w:i/>
          <w:iCs/>
        </w:rPr>
      </w:pPr>
      <w:r w:rsidRPr="00B0361C">
        <w:rPr>
          <w:rFonts w:ascii="Times New Roman" w:hAnsi="Times New Roman" w:eastAsia="Times New Roman" w:cs="Times New Roman"/>
          <w:i/>
          <w:iCs/>
        </w:rPr>
        <w:t>Pildyti tuomet, jeigu bus pateikta konfidenciali informacija. Tiekėjas negali nurodyti, kad konfidenciali yra pasiūlymo kaina arba, kad visas pasiūlymas yra konfidencialus. Informacija, kurią viešai skelbti įpareigoja Lietuvos Respublikos įstatymai, negali būti tiekėjo nurodoma kaip konfidenciali. Tiekėjui nenurodžius, kokia informacija yra konfidenciali, laikoma, kad konfidencialios informacijos pasiūlyme nėra.</w:t>
      </w:r>
    </w:p>
    <w:p w:rsidRPr="00B0361C" w:rsidR="00FB3F6C" w:rsidP="006A4642" w:rsidRDefault="006A4642" w14:paraId="5A6662B9" w14:textId="7F22D38C">
      <w:pPr>
        <w:spacing w:before="60" w:after="0" w:line="240" w:lineRule="auto"/>
        <w:jc w:val="both"/>
        <w:rPr>
          <w:rFonts w:ascii="Times New Roman" w:hAnsi="Times New Roman" w:eastAsia="Times New Roman" w:cs="Times New Roman"/>
          <w:i/>
          <w:iCs/>
        </w:rPr>
      </w:pPr>
      <w:r w:rsidRPr="00B0361C">
        <w:rPr>
          <w:rFonts w:ascii="Times New Roman" w:hAnsi="Times New Roman" w:eastAsia="Times New Roman" w:cs="Times New Roman"/>
          <w:i/>
          <w:iCs/>
        </w:rPr>
        <w:t>Vadovaujantis Viešųjų pirkimo įstatymo 86 straipsnio 9 dalimi, Perkančioji organizacija laimėjusio tiekėjo pasiūlymą, išskyrus informaciją kurios atskleidimas prieštarautų informacijos ir duomenų apsaugą reguliuojantiems teisės aktams arba visuomenės interesams, pažeistų teisėtus konkretaus tiekėjo komercinius interesus arba turėtų neigiamą poveikį tiekėjų konkurencijai, paskelbs CVP IS.</w:t>
      </w:r>
    </w:p>
    <w:p w:rsidRPr="00B0361C" w:rsidR="00A00665" w:rsidP="0017260E" w:rsidRDefault="00A00665" w14:paraId="34C51F1A" w14:textId="77777777">
      <w:pPr>
        <w:spacing w:after="0" w:line="240" w:lineRule="auto"/>
        <w:jc w:val="both"/>
        <w:rPr>
          <w:rFonts w:ascii="Times New Roman" w:hAnsi="Times New Roman" w:eastAsia="Times New Roman" w:cs="Times New Roman"/>
          <w:color w:val="000000"/>
          <w:lang w:eastAsia="lt-LT"/>
        </w:rPr>
      </w:pPr>
    </w:p>
    <w:p w:rsidRPr="00B0361C" w:rsidR="000668C7" w:rsidP="00DE24B9" w:rsidRDefault="000668C7" w14:paraId="77E8BACE" w14:textId="10E9B9C1">
      <w:pPr>
        <w:spacing w:after="40" w:line="240" w:lineRule="auto"/>
        <w:rPr>
          <w:rFonts w:ascii="Times New Roman" w:hAnsi="Times New Roman" w:eastAsia="Times New Roman" w:cs="Times New Roman"/>
          <w:b/>
          <w:bCs/>
          <w:color w:val="000000"/>
          <w:lang w:eastAsia="lt-LT"/>
        </w:rPr>
      </w:pPr>
      <w:r w:rsidRPr="00B0361C">
        <w:rPr>
          <w:rFonts w:ascii="Times New Roman" w:hAnsi="Times New Roman" w:eastAsia="Times New Roman" w:cs="Times New Roman"/>
          <w:b/>
          <w:bCs/>
          <w:color w:val="000000"/>
          <w:lang w:eastAsia="lt-LT"/>
        </w:rPr>
        <w:t>Pasirašydam</w:t>
      </w:r>
      <w:r w:rsidRPr="00B0361C" w:rsidR="003135C9">
        <w:rPr>
          <w:rFonts w:ascii="Times New Roman" w:hAnsi="Times New Roman" w:eastAsia="Times New Roman" w:cs="Times New Roman"/>
          <w:b/>
          <w:bCs/>
          <w:color w:val="000000"/>
          <w:lang w:eastAsia="lt-LT"/>
        </w:rPr>
        <w:t>i</w:t>
      </w:r>
      <w:r w:rsidRPr="00B0361C">
        <w:rPr>
          <w:rFonts w:ascii="Times New Roman" w:hAnsi="Times New Roman" w:eastAsia="Times New Roman" w:cs="Times New Roman"/>
          <w:b/>
          <w:bCs/>
          <w:color w:val="000000"/>
          <w:lang w:eastAsia="lt-LT"/>
        </w:rPr>
        <w:t xml:space="preserve"> šį pasiūlymą, tvirtin</w:t>
      </w:r>
      <w:r w:rsidRPr="00B0361C" w:rsidR="003135C9">
        <w:rPr>
          <w:rFonts w:ascii="Times New Roman" w:hAnsi="Times New Roman" w:eastAsia="Times New Roman" w:cs="Times New Roman"/>
          <w:b/>
          <w:bCs/>
          <w:color w:val="000000"/>
          <w:lang w:eastAsia="lt-LT"/>
        </w:rPr>
        <w:t>ame</w:t>
      </w:r>
      <w:r w:rsidRPr="00B0361C">
        <w:rPr>
          <w:rFonts w:ascii="Times New Roman" w:hAnsi="Times New Roman" w:eastAsia="Times New Roman" w:cs="Times New Roman"/>
          <w:b/>
          <w:bCs/>
          <w:color w:val="000000"/>
          <w:lang w:eastAsia="lt-LT"/>
        </w:rPr>
        <w:t>, kad:</w:t>
      </w:r>
    </w:p>
    <w:p w:rsidRPr="00B0361C" w:rsidR="000668C7" w:rsidP="000668C7" w:rsidRDefault="0096685F" w14:paraId="3653783B" w14:textId="5398BA62">
      <w:pPr>
        <w:numPr>
          <w:ilvl w:val="0"/>
          <w:numId w:val="8"/>
        </w:numPr>
        <w:tabs>
          <w:tab w:val="left" w:pos="851"/>
        </w:tabs>
        <w:spacing w:after="40" w:line="240" w:lineRule="auto"/>
        <w:ind w:left="0" w:firstLine="567"/>
        <w:jc w:val="both"/>
        <w:rPr>
          <w:rFonts w:ascii="Times New Roman" w:hAnsi="Times New Roman" w:eastAsia="Times New Roman" w:cs="Times New Roman"/>
        </w:rPr>
      </w:pPr>
      <w:r w:rsidRPr="00B0361C">
        <w:rPr>
          <w:rFonts w:ascii="Times New Roman" w:hAnsi="Times New Roman" w:eastAsia="Times New Roman" w:cs="Times New Roman"/>
          <w:color w:val="000000"/>
        </w:rPr>
        <w:t>S</w:t>
      </w:r>
      <w:r w:rsidRPr="00B0361C" w:rsidR="000668C7">
        <w:rPr>
          <w:rFonts w:ascii="Times New Roman" w:hAnsi="Times New Roman" w:eastAsia="Times New Roman" w:cs="Times New Roman"/>
          <w:color w:val="000000"/>
        </w:rPr>
        <w:t xml:space="preserve">utinkame su visomis </w:t>
      </w:r>
      <w:r w:rsidRPr="00B0361C" w:rsidR="000668C7">
        <w:rPr>
          <w:rFonts w:ascii="Times New Roman" w:hAnsi="Times New Roman" w:eastAsia="Times New Roman" w:cs="Times New Roman"/>
        </w:rPr>
        <w:t>pirkimo sąlygomis, nustatytomis pirkimo dokumentuose, jų papildymuose, paaiškinimuose.</w:t>
      </w:r>
    </w:p>
    <w:p w:rsidRPr="00B0361C" w:rsidR="000668C7" w:rsidP="000668C7" w:rsidRDefault="0096685F" w14:paraId="3B3851F7" w14:textId="3579C6AC">
      <w:pPr>
        <w:numPr>
          <w:ilvl w:val="0"/>
          <w:numId w:val="8"/>
        </w:numPr>
        <w:tabs>
          <w:tab w:val="left" w:pos="851"/>
        </w:tabs>
        <w:spacing w:after="40" w:line="240" w:lineRule="auto"/>
        <w:ind w:left="0" w:firstLine="567"/>
        <w:jc w:val="both"/>
        <w:rPr>
          <w:rFonts w:ascii="Times New Roman" w:hAnsi="Times New Roman" w:eastAsia="Times New Roman" w:cs="Times New Roman"/>
        </w:rPr>
      </w:pPr>
      <w:r w:rsidRPr="00B0361C">
        <w:rPr>
          <w:rFonts w:ascii="Times New Roman" w:hAnsi="Times New Roman" w:eastAsia="Times New Roman" w:cs="Times New Roman"/>
          <w:color w:val="000000"/>
          <w:spacing w:val="-4"/>
        </w:rPr>
        <w:t>D</w:t>
      </w:r>
      <w:r w:rsidRPr="00B0361C" w:rsidR="000668C7">
        <w:rPr>
          <w:rFonts w:ascii="Times New Roman" w:hAnsi="Times New Roman" w:eastAsia="Times New Roman" w:cs="Times New Roman"/>
          <w:color w:val="000000"/>
          <w:spacing w:val="-4"/>
        </w:rPr>
        <w:t>okumentų skaitmeninės</w:t>
      </w:r>
      <w:r w:rsidRPr="00B0361C" w:rsidR="000668C7">
        <w:rPr>
          <w:rFonts w:ascii="Times New Roman" w:hAnsi="Times New Roman" w:eastAsia="Times New Roman" w:cs="Times New Roman"/>
          <w:color w:val="000000"/>
        </w:rPr>
        <w:t xml:space="preserve"> kopijos ir elektroninėmis priemonėmis pateikti duomenys yra tikri.</w:t>
      </w:r>
    </w:p>
    <w:p w:rsidRPr="00B0361C" w:rsidR="000668C7" w:rsidP="000668C7" w:rsidRDefault="0096685F" w14:paraId="7AAD4519" w14:textId="4E9DFB00">
      <w:pPr>
        <w:numPr>
          <w:ilvl w:val="0"/>
          <w:numId w:val="8"/>
        </w:numPr>
        <w:tabs>
          <w:tab w:val="left" w:pos="851"/>
        </w:tabs>
        <w:spacing w:after="40" w:line="240" w:lineRule="auto"/>
        <w:ind w:left="0" w:firstLine="567"/>
        <w:jc w:val="both"/>
        <w:rPr>
          <w:rFonts w:ascii="Times New Roman" w:hAnsi="Times New Roman" w:eastAsia="Times New Roman" w:cs="Times New Roman"/>
        </w:rPr>
      </w:pPr>
      <w:r w:rsidRPr="00B0361C">
        <w:rPr>
          <w:rFonts w:ascii="Times New Roman" w:hAnsi="Times New Roman" w:eastAsia="Times New Roman" w:cs="Times New Roman"/>
        </w:rPr>
        <w:t>S</w:t>
      </w:r>
      <w:r w:rsidRPr="00B0361C" w:rsidR="000668C7">
        <w:rPr>
          <w:rFonts w:ascii="Times New Roman" w:hAnsi="Times New Roman" w:eastAsia="Times New Roman" w:cs="Times New Roman"/>
        </w:rPr>
        <w:t>utinkame, jog vadovaujantis Viešųjų pirkimų įstatymo 86 straipsnio 9 dalimi, laimėjimo atveju, CVP IS būtų paskelbtas pasiūlymas, sudaryta pirkimo sutartis ir jos pakeitimai (jei tokie bus).</w:t>
      </w:r>
    </w:p>
    <w:p w:rsidRPr="00B0361C" w:rsidR="000668C7" w:rsidP="000668C7" w:rsidRDefault="0096685F" w14:paraId="6440BE26" w14:textId="7997A411">
      <w:pPr>
        <w:numPr>
          <w:ilvl w:val="0"/>
          <w:numId w:val="8"/>
        </w:numPr>
        <w:tabs>
          <w:tab w:val="left" w:pos="851"/>
        </w:tabs>
        <w:spacing w:after="40" w:line="240" w:lineRule="auto"/>
        <w:ind w:left="0" w:firstLine="567"/>
        <w:jc w:val="both"/>
        <w:rPr>
          <w:rFonts w:ascii="Times New Roman" w:hAnsi="Times New Roman" w:eastAsia="Times New Roman" w:cs="Times New Roman"/>
        </w:rPr>
      </w:pPr>
      <w:r w:rsidRPr="00B0361C">
        <w:rPr>
          <w:rFonts w:ascii="Times New Roman" w:hAnsi="Times New Roman" w:eastAsia="Calibri" w:cs="Times New Roman"/>
        </w:rPr>
        <w:t>J</w:t>
      </w:r>
      <w:r w:rsidRPr="00B0361C" w:rsidR="000668C7">
        <w:rPr>
          <w:rFonts w:ascii="Times New Roman" w:hAnsi="Times New Roman" w:eastAsia="Calibri" w:cs="Times New Roman"/>
        </w:rPr>
        <w:t>eigu kvalifikacija dėl teisės verstis atitinkama veikla nebuvo tikrinama arba tikrinama ne visa apimtimi, įsipareigojame perkančiajai organizacijai, kad pirkimo sutartį vykdys tik tokią teisę turintys asmenys.</w:t>
      </w:r>
    </w:p>
    <w:p w:rsidRPr="00B0361C" w:rsidR="000668C7" w:rsidP="000668C7" w:rsidRDefault="0096685F" w14:paraId="22CBB191" w14:textId="0462955F">
      <w:pPr>
        <w:numPr>
          <w:ilvl w:val="0"/>
          <w:numId w:val="8"/>
        </w:numPr>
        <w:tabs>
          <w:tab w:val="left" w:pos="851"/>
        </w:tabs>
        <w:spacing w:after="40" w:line="240" w:lineRule="auto"/>
        <w:ind w:left="0" w:firstLine="567"/>
        <w:jc w:val="both"/>
        <w:rPr>
          <w:rFonts w:ascii="Times New Roman" w:hAnsi="Times New Roman" w:eastAsia="Times New Roman" w:cs="Times New Roman"/>
        </w:rPr>
      </w:pPr>
      <w:r w:rsidRPr="00B0361C">
        <w:rPr>
          <w:rFonts w:ascii="Times New Roman" w:hAnsi="Times New Roman" w:eastAsia="Calibri" w:cs="Times New Roman"/>
        </w:rPr>
        <w:t>P</w:t>
      </w:r>
      <w:r w:rsidRPr="00B0361C" w:rsidR="000668C7">
        <w:rPr>
          <w:rFonts w:ascii="Times New Roman" w:hAnsi="Times New Roman" w:eastAsia="Calibri" w:cs="Times New Roman"/>
        </w:rPr>
        <w:t>asiūlymas galioja iki termino, nustatyto pirkimo dokumentuose.</w:t>
      </w:r>
    </w:p>
    <w:p w:rsidRPr="00B0361C" w:rsidR="00482659" w:rsidP="006E15EF" w:rsidRDefault="00482659" w14:paraId="3893E3DD" w14:textId="09544182">
      <w:pPr>
        <w:pStyle w:val="Sraopastraipa"/>
        <w:numPr>
          <w:ilvl w:val="0"/>
          <w:numId w:val="8"/>
        </w:numPr>
        <w:tabs>
          <w:tab w:val="left" w:pos="851"/>
        </w:tabs>
        <w:spacing w:after="0" w:line="240" w:lineRule="auto"/>
        <w:ind w:left="0" w:firstLine="567"/>
        <w:jc w:val="both"/>
        <w:rPr>
          <w:rFonts w:ascii="Times New Roman" w:hAnsi="Times New Roman" w:cs="Times New Roman"/>
          <w:color w:val="000000"/>
        </w:rPr>
      </w:pPr>
      <w:r w:rsidRPr="00B0361C">
        <w:rPr>
          <w:rFonts w:ascii="Times New Roman" w:hAnsi="Times New Roman" w:cs="Times New Roman"/>
        </w:rPr>
        <w:t xml:space="preserve">Patvirtinu, kad jeigu vykdant </w:t>
      </w:r>
      <w:r w:rsidRPr="00B0361C" w:rsidR="00DA7B8B">
        <w:rPr>
          <w:rFonts w:ascii="Times New Roman" w:hAnsi="Times New Roman" w:cs="Times New Roman"/>
        </w:rPr>
        <w:t>S</w:t>
      </w:r>
      <w:r w:rsidRPr="00B0361C">
        <w:rPr>
          <w:rFonts w:ascii="Times New Roman" w:hAnsi="Times New Roman" w:cs="Times New Roman"/>
        </w:rPr>
        <w:t xml:space="preserve">utartį </w:t>
      </w:r>
      <w:r w:rsidRPr="00B0361C" w:rsidR="00DA7B8B">
        <w:rPr>
          <w:rFonts w:ascii="Times New Roman" w:hAnsi="Times New Roman" w:cs="Times New Roman"/>
        </w:rPr>
        <w:t xml:space="preserve">bus tvarkomi fizinių asmenų asmens duomenys, gebėsiu pakankamai užtikrinti, jog tinkamos techninės specifikacijos ir organizacinės priemonės bus įgyvendintos tokiu būdu, kad duomenų tvarkymas atitiktų 2016 m. balandžio 27 d. Europos Parlamento ir Tarybos reglamento (ES) 2016/679 dėl fizinių asmenų apsaugos tvarkant </w:t>
      </w:r>
      <w:r w:rsidRPr="00B0361C" w:rsidR="00293C6C">
        <w:rPr>
          <w:rFonts w:ascii="Times New Roman" w:hAnsi="Times New Roman" w:cs="Times New Roman"/>
        </w:rPr>
        <w:t xml:space="preserve">asmens duomenis ir dėl laisvo tokių duomenų judėjimo ir kuriuo panaikinama Direktyva 95/46/EB reikalavimus ir būtų užtikrinta duomenų subjekto teisių apsauga. </w:t>
      </w:r>
    </w:p>
    <w:p w:rsidRPr="00B0361C" w:rsidR="0006172E" w:rsidP="006E15EF" w:rsidRDefault="0006172E" w14:paraId="56449EDE" w14:textId="211BB6B4">
      <w:pPr>
        <w:pStyle w:val="Sraopastraipa"/>
        <w:numPr>
          <w:ilvl w:val="0"/>
          <w:numId w:val="8"/>
        </w:numPr>
        <w:tabs>
          <w:tab w:val="left" w:pos="851"/>
        </w:tabs>
        <w:spacing w:after="0" w:line="240" w:lineRule="auto"/>
        <w:ind w:left="0" w:firstLine="567"/>
        <w:jc w:val="both"/>
        <w:rPr>
          <w:rFonts w:ascii="Times New Roman" w:hAnsi="Times New Roman" w:cs="Times New Roman"/>
          <w:color w:val="000000"/>
        </w:rPr>
      </w:pPr>
      <w:r w:rsidRPr="00B0361C">
        <w:rPr>
          <w:rFonts w:ascii="Times New Roman" w:hAnsi="Times New Roman" w:cs="Times New Roman"/>
        </w:rPr>
        <w:lastRenderedPageBreak/>
        <w:t>Dalyvaudamas šiame Pirkime neriboju konkurencijos, žinau ir suprantu, kad VĮ Turto bankas</w:t>
      </w:r>
      <w:r w:rsidRPr="00B0361C" w:rsidR="00AB7799">
        <w:rPr>
          <w:rFonts w:ascii="Times New Roman" w:hAnsi="Times New Roman" w:cs="Times New Roman"/>
        </w:rPr>
        <w:t xml:space="preserve">, įvertinęs pasiūlymo duomenis, pasilieka teisę kreiptis į Tiekėją, Tiekėjų grupės narius, Subtiekėjus ir prašyti </w:t>
      </w:r>
      <w:r w:rsidRPr="00B0361C" w:rsidR="00606D45">
        <w:rPr>
          <w:rFonts w:ascii="Times New Roman" w:hAnsi="Times New Roman" w:cs="Times New Roman"/>
        </w:rPr>
        <w:t xml:space="preserve">pateikti papildomus paaiškinimus, duomenis ar įrodymus dėl draudžiamų tiekėjų susitarimų nebuvimo. Žinau ir suprantu, kad jeigu mano nurodyta informacija </w:t>
      </w:r>
      <w:r w:rsidRPr="00B0361C" w:rsidR="00675209">
        <w:rPr>
          <w:rFonts w:ascii="Times New Roman" w:hAnsi="Times New Roman" w:cs="Times New Roman"/>
        </w:rPr>
        <w:t xml:space="preserve">yra melaginga, atsakomybė gali būti taikoma teisės aktų nustatyta tvarka, o tiekėjas, kuris su kitais tiekėjais yra sudaręs susitarimų, kuriais siekiama </w:t>
      </w:r>
      <w:r w:rsidRPr="00B0361C" w:rsidR="00745E40">
        <w:rPr>
          <w:rFonts w:ascii="Times New Roman" w:hAnsi="Times New Roman" w:cs="Times New Roman"/>
        </w:rPr>
        <w:t>riboti, ribojama ar gali būti ribojama konkure</w:t>
      </w:r>
      <w:r w:rsidRPr="00B0361C" w:rsidR="00392DCF">
        <w:rPr>
          <w:rFonts w:ascii="Times New Roman" w:hAnsi="Times New Roman" w:cs="Times New Roman"/>
        </w:rPr>
        <w:t>n</w:t>
      </w:r>
      <w:r w:rsidRPr="00B0361C" w:rsidR="00745E40">
        <w:rPr>
          <w:rFonts w:ascii="Times New Roman" w:hAnsi="Times New Roman" w:cs="Times New Roman"/>
        </w:rPr>
        <w:t xml:space="preserve">cija Pirkime, ir VĮ Turto bankui dėl to turint </w:t>
      </w:r>
      <w:r w:rsidRPr="00B0361C" w:rsidR="002F301C">
        <w:rPr>
          <w:rFonts w:ascii="Times New Roman" w:hAnsi="Times New Roman" w:cs="Times New Roman"/>
        </w:rPr>
        <w:t>įtikinamų duomenų, gali būti pašalinamas iš Pirkimo procedūros, vadovaujantis Lietuvos Respublikos viešųjų pirkimų įstatymo 46 straipsnio 4 dalies 1 punkto pagrindu.</w:t>
      </w:r>
    </w:p>
    <w:p w:rsidRPr="00B0361C" w:rsidR="0020346C" w:rsidP="0020346C" w:rsidRDefault="007A50DB" w14:paraId="1871822D" w14:textId="0A692EE9">
      <w:pPr>
        <w:pStyle w:val="Sraopastraipa"/>
        <w:numPr>
          <w:ilvl w:val="0"/>
          <w:numId w:val="8"/>
        </w:numPr>
        <w:tabs>
          <w:tab w:val="left" w:pos="851"/>
        </w:tabs>
        <w:spacing w:after="0" w:line="240" w:lineRule="auto"/>
        <w:ind w:left="0" w:firstLine="567"/>
        <w:jc w:val="both"/>
        <w:rPr>
          <w:rFonts w:ascii="Times New Roman" w:hAnsi="Times New Roman" w:cs="Times New Roman"/>
          <w:color w:val="000000"/>
        </w:rPr>
      </w:pPr>
      <w:r w:rsidRPr="00B0361C">
        <w:rPr>
          <w:rFonts w:ascii="Times New Roman" w:hAnsi="Times New Roman" w:cs="Times New Roman"/>
        </w:rPr>
        <w:t>Suprantu, kad jei mano nurodyta informacija yra melaginga, įskaitant duomenis apie kontroliuojančius asm</w:t>
      </w:r>
      <w:r w:rsidRPr="00B0361C" w:rsidR="00DE24B9">
        <w:rPr>
          <w:rFonts w:ascii="Times New Roman" w:hAnsi="Times New Roman" w:cs="Times New Roman"/>
        </w:rPr>
        <w:t>e</w:t>
      </w:r>
      <w:r w:rsidRPr="00B0361C">
        <w:rPr>
          <w:rFonts w:ascii="Times New Roman" w:hAnsi="Times New Roman" w:cs="Times New Roman"/>
        </w:rPr>
        <w:t xml:space="preserve">nis, man taikytina atsakomybė teisės aktų nustatyta tvarka. </w:t>
      </w:r>
    </w:p>
    <w:p w:rsidRPr="00B0361C" w:rsidR="0020346C" w:rsidP="0020346C" w:rsidRDefault="00E53972" w14:paraId="361C6634" w14:textId="6C18B8AA">
      <w:pPr>
        <w:pStyle w:val="Sraopastraipa"/>
        <w:numPr>
          <w:ilvl w:val="0"/>
          <w:numId w:val="8"/>
        </w:numPr>
        <w:tabs>
          <w:tab w:val="left" w:pos="851"/>
        </w:tabs>
        <w:spacing w:after="0" w:line="240" w:lineRule="auto"/>
        <w:ind w:left="0" w:firstLine="567"/>
        <w:jc w:val="both"/>
        <w:rPr>
          <w:rFonts w:ascii="Times New Roman" w:hAnsi="Times New Roman" w:cs="Times New Roman"/>
          <w:color w:val="000000"/>
        </w:rPr>
      </w:pPr>
      <w:r w:rsidRPr="00B0361C">
        <w:rPr>
          <w:rFonts w:ascii="Times New Roman" w:hAnsi="Times New Roman" w:cs="Times New Roman"/>
        </w:rPr>
        <w:t xml:space="preserve"> </w:t>
      </w:r>
      <w:r w:rsidRPr="00B0361C" w:rsidR="006C5769">
        <w:rPr>
          <w:rFonts w:ascii="Times New Roman" w:hAnsi="Times New Roman" w:cs="Times New Roman"/>
        </w:rPr>
        <w:t xml:space="preserve">Esu susipažinęs ir </w:t>
      </w:r>
      <w:r w:rsidRPr="00B0361C" w:rsidR="00E83482">
        <w:rPr>
          <w:rFonts w:ascii="Times New Roman" w:hAnsi="Times New Roman" w:cs="Times New Roman"/>
        </w:rPr>
        <w:t xml:space="preserve">vadovaujuosi </w:t>
      </w:r>
      <w:hyperlink w:history="1" r:id="rId11">
        <w:r w:rsidRPr="00B0361C" w:rsidR="00793624">
          <w:rPr>
            <w:rStyle w:val="Hipersaitas"/>
            <w:rFonts w:ascii="Times New Roman" w:hAnsi="Times New Roman" w:cs="Times New Roman"/>
          </w:rPr>
          <w:t>AB</w:t>
        </w:r>
        <w:r w:rsidRPr="00B0361C" w:rsidR="00E83482">
          <w:rPr>
            <w:rStyle w:val="Hipersaitas"/>
            <w:rFonts w:ascii="Times New Roman" w:hAnsi="Times New Roman" w:cs="Times New Roman"/>
          </w:rPr>
          <w:t xml:space="preserve"> Turto bankas Tiekėjų etikos kodeksu</w:t>
        </w:r>
      </w:hyperlink>
      <w:r w:rsidRPr="00B0361C" w:rsidR="00E83482">
        <w:rPr>
          <w:rFonts w:ascii="Times New Roman" w:hAnsi="Times New Roman" w:cs="Times New Roman"/>
        </w:rPr>
        <w:t>.</w:t>
      </w:r>
    </w:p>
    <w:p w:rsidRPr="00B0361C" w:rsidR="0042058B" w:rsidP="4E9133D1" w:rsidRDefault="00754E3E" w14:paraId="5CE156EE" w14:textId="69B5B82B">
      <w:pPr>
        <w:pStyle w:val="Sraopastraipa"/>
        <w:numPr>
          <w:ilvl w:val="0"/>
          <w:numId w:val="8"/>
        </w:numPr>
        <w:tabs>
          <w:tab w:val="left" w:pos="851"/>
        </w:tabs>
        <w:spacing w:after="0" w:line="240" w:lineRule="auto"/>
        <w:ind w:left="0" w:firstLine="567"/>
        <w:jc w:val="both"/>
        <w:rPr>
          <w:rFonts w:ascii="Times New Roman" w:hAnsi="Times New Roman" w:cs="Times New Roman"/>
        </w:rPr>
      </w:pPr>
      <w:r w:rsidRPr="00B0361C">
        <w:rPr>
          <w:rFonts w:ascii="Times New Roman" w:hAnsi="Times New Roman" w:cs="Times New Roman"/>
        </w:rPr>
        <w:t xml:space="preserve"> </w:t>
      </w:r>
      <w:r w:rsidRPr="00B0361C" w:rsidR="0042058B">
        <w:rPr>
          <w:rFonts w:ascii="Times New Roman" w:hAnsi="Times New Roman" w:cs="Times New Roman"/>
        </w:rPr>
        <w:t xml:space="preserve">Neprieštarauju, kad </w:t>
      </w:r>
      <w:r w:rsidRPr="00B0361C" w:rsidR="00433C5A">
        <w:rPr>
          <w:rFonts w:ascii="Times New Roman" w:hAnsi="Times New Roman" w:cs="Times New Roman"/>
        </w:rPr>
        <w:t xml:space="preserve">laimėjimo atveju, prieš sudarant sutartį, </w:t>
      </w:r>
      <w:r w:rsidRPr="00B0361C" w:rsidR="00712CF7">
        <w:rPr>
          <w:rFonts w:ascii="Times New Roman" w:hAnsi="Times New Roman" w:cs="Times New Roman"/>
        </w:rPr>
        <w:t xml:space="preserve">Perkančioji organizacija </w:t>
      </w:r>
      <w:r w:rsidRPr="00B0361C" w:rsidR="00E33A74">
        <w:rPr>
          <w:rFonts w:ascii="Times New Roman" w:hAnsi="Times New Roman" w:cs="Times New Roman"/>
        </w:rPr>
        <w:t>inicijuotų procedūrą, siekiant nustatyti, ar numatomos sudaryti sutarties vykdymas neprieštaraus Lietuvos Res</w:t>
      </w:r>
      <w:r w:rsidRPr="00B0361C" w:rsidR="00DE24B9">
        <w:rPr>
          <w:rFonts w:ascii="Times New Roman" w:hAnsi="Times New Roman" w:cs="Times New Roman"/>
        </w:rPr>
        <w:t>p</w:t>
      </w:r>
      <w:r w:rsidRPr="00B0361C" w:rsidR="00E33A74">
        <w:rPr>
          <w:rFonts w:ascii="Times New Roman" w:hAnsi="Times New Roman" w:cs="Times New Roman"/>
        </w:rPr>
        <w:t>ubliko</w:t>
      </w:r>
      <w:r w:rsidRPr="00B0361C" w:rsidR="00343BD5">
        <w:rPr>
          <w:rFonts w:ascii="Times New Roman" w:hAnsi="Times New Roman" w:cs="Times New Roman"/>
        </w:rPr>
        <w:t xml:space="preserve">je </w:t>
      </w:r>
      <w:r w:rsidRPr="00B0361C" w:rsidR="00DE24B9">
        <w:rPr>
          <w:rFonts w:ascii="Times New Roman" w:hAnsi="Times New Roman" w:cs="Times New Roman"/>
        </w:rPr>
        <w:t>į</w:t>
      </w:r>
      <w:r w:rsidRPr="00B0361C" w:rsidR="00343BD5">
        <w:rPr>
          <w:rFonts w:ascii="Times New Roman" w:hAnsi="Times New Roman" w:cs="Times New Roman"/>
        </w:rPr>
        <w:t>gyvendinamoms privalomoms tarptautinėms sankcijoms, kaip tai apibrėžta Tarptautinių sankcijų įstatyme ir kituose tarptautiniuose, Europos Sąjungos ir Lietuvos Respublikos teisės aktuose</w:t>
      </w:r>
      <w:r w:rsidRPr="00B0361C" w:rsidR="2034478F">
        <w:rPr>
          <w:rFonts w:ascii="Times New Roman" w:hAnsi="Times New Roman" w:cs="Times New Roman"/>
        </w:rPr>
        <w:t xml:space="preserve">, </w:t>
      </w:r>
      <w:r w:rsidRPr="00B0361C" w:rsidR="2034478F">
        <w:rPr>
          <w:rFonts w:ascii="Times New Roman" w:hAnsi="Times New Roman" w:eastAsia="Times New Roman" w:cs="Times New Roman"/>
        </w:rPr>
        <w:t>taip pat, ar tiekėjai teisės aktų nustatyta tvarka nėra pripažinti keliančiais grėsmę nacionaliniam saugumui.</w:t>
      </w:r>
    </w:p>
    <w:p w:rsidRPr="00B0361C" w:rsidR="009B252B" w:rsidP="000C2FBA" w:rsidRDefault="009B252B" w14:paraId="743B6FAE" w14:textId="77777777">
      <w:pPr>
        <w:tabs>
          <w:tab w:val="left" w:pos="851"/>
        </w:tabs>
        <w:spacing w:after="40" w:line="240" w:lineRule="auto"/>
        <w:ind w:left="567"/>
        <w:jc w:val="both"/>
        <w:rPr>
          <w:rFonts w:ascii="Times New Roman" w:hAnsi="Times New Roman" w:eastAsia="Times New Roman" w:cs="Times New Roman"/>
        </w:rPr>
      </w:pPr>
    </w:p>
    <w:p w:rsidRPr="00B0361C" w:rsidR="0057760D" w:rsidP="0057760D" w:rsidRDefault="0057760D" w14:paraId="2306DD57" w14:textId="4BECD922">
      <w:pPr>
        <w:spacing w:after="0" w:line="240" w:lineRule="auto"/>
        <w:jc w:val="both"/>
        <w:rPr>
          <w:rFonts w:ascii="Times New Roman" w:hAnsi="Times New Roman" w:cs="Times New Roman"/>
        </w:rPr>
      </w:pPr>
    </w:p>
    <w:p w:rsidRPr="00B0361C" w:rsidR="008D727F" w:rsidP="0057760D" w:rsidRDefault="008D727F" w14:paraId="5852D607" w14:textId="77777777">
      <w:pPr>
        <w:spacing w:after="0" w:line="240" w:lineRule="auto"/>
        <w:jc w:val="both"/>
        <w:rPr>
          <w:rFonts w:ascii="Times New Roman" w:hAnsi="Times New Roman" w:cs="Times New Roman"/>
        </w:rPr>
      </w:pPr>
    </w:p>
    <w:tbl>
      <w:tblPr>
        <w:tblW w:w="9590" w:type="dxa"/>
        <w:tblInd w:w="93" w:type="dxa"/>
        <w:tblLook w:val="04A0" w:firstRow="1" w:lastRow="0" w:firstColumn="1" w:lastColumn="0" w:noHBand="0" w:noVBand="1"/>
      </w:tblPr>
      <w:tblGrid>
        <w:gridCol w:w="3168"/>
        <w:gridCol w:w="976"/>
        <w:gridCol w:w="1531"/>
        <w:gridCol w:w="242"/>
        <w:gridCol w:w="794"/>
        <w:gridCol w:w="2879"/>
      </w:tblGrid>
      <w:tr w:rsidRPr="00B0361C" w:rsidR="00B91B9A" w:rsidTr="0054153C" w14:paraId="5845E848" w14:textId="77777777">
        <w:trPr>
          <w:trHeight w:val="375"/>
        </w:trPr>
        <w:tc>
          <w:tcPr>
            <w:tcW w:w="3168" w:type="dxa"/>
            <w:vAlign w:val="bottom"/>
            <w:hideMark/>
          </w:tcPr>
          <w:p w:rsidRPr="00B0361C" w:rsidR="00B91B9A" w:rsidRDefault="00B91B9A" w14:paraId="5C9D2D7E" w14:textId="77777777">
            <w:pPr>
              <w:spacing w:after="0" w:line="240" w:lineRule="auto"/>
              <w:rPr>
                <w:rFonts w:ascii="Times New Roman" w:hAnsi="Times New Roman" w:eastAsia="Times New Roman" w:cs="Times New Roman"/>
                <w:color w:val="000000"/>
                <w:lang w:eastAsia="lt-LT"/>
              </w:rPr>
            </w:pPr>
          </w:p>
        </w:tc>
        <w:tc>
          <w:tcPr>
            <w:tcW w:w="976" w:type="dxa"/>
            <w:vAlign w:val="bottom"/>
            <w:hideMark/>
          </w:tcPr>
          <w:p w:rsidRPr="00B0361C" w:rsidR="00B91B9A" w:rsidRDefault="00B91B9A" w14:paraId="14E72420" w14:textId="77777777">
            <w:pPr>
              <w:spacing w:after="0" w:line="240" w:lineRule="auto"/>
              <w:rPr>
                <w:rFonts w:ascii="Times New Roman" w:hAnsi="Times New Roman" w:eastAsia="Times New Roman" w:cs="Times New Roman"/>
                <w:color w:val="000000"/>
                <w:lang w:eastAsia="lt-LT"/>
              </w:rPr>
            </w:pPr>
          </w:p>
        </w:tc>
        <w:tc>
          <w:tcPr>
            <w:tcW w:w="1531" w:type="dxa"/>
            <w:vAlign w:val="bottom"/>
            <w:hideMark/>
          </w:tcPr>
          <w:p w:rsidRPr="00B0361C" w:rsidR="00B91B9A" w:rsidRDefault="00B91B9A" w14:paraId="0261A1F1" w14:textId="77777777">
            <w:pPr>
              <w:spacing w:after="0" w:line="240" w:lineRule="auto"/>
              <w:rPr>
                <w:rFonts w:ascii="Times New Roman" w:hAnsi="Times New Roman" w:eastAsia="Times New Roman" w:cs="Times New Roman"/>
                <w:color w:val="000000"/>
                <w:lang w:eastAsia="lt-LT"/>
              </w:rPr>
            </w:pPr>
          </w:p>
        </w:tc>
        <w:tc>
          <w:tcPr>
            <w:tcW w:w="242" w:type="dxa"/>
            <w:vAlign w:val="bottom"/>
            <w:hideMark/>
          </w:tcPr>
          <w:p w:rsidRPr="00B0361C" w:rsidR="00B91B9A" w:rsidRDefault="00B91B9A" w14:paraId="768E4482" w14:textId="77777777">
            <w:pPr>
              <w:spacing w:after="0" w:line="240" w:lineRule="auto"/>
              <w:rPr>
                <w:rFonts w:ascii="Times New Roman" w:hAnsi="Times New Roman" w:eastAsia="Times New Roman" w:cs="Times New Roman"/>
                <w:color w:val="000000"/>
                <w:lang w:eastAsia="lt-LT"/>
              </w:rPr>
            </w:pPr>
          </w:p>
        </w:tc>
        <w:tc>
          <w:tcPr>
            <w:tcW w:w="794" w:type="dxa"/>
            <w:vAlign w:val="bottom"/>
            <w:hideMark/>
          </w:tcPr>
          <w:p w:rsidRPr="00B0361C" w:rsidR="00B91B9A" w:rsidRDefault="00B91B9A" w14:paraId="4AE724A4" w14:textId="77777777">
            <w:pPr>
              <w:spacing w:after="0" w:line="240" w:lineRule="auto"/>
              <w:rPr>
                <w:rFonts w:ascii="Times New Roman" w:hAnsi="Times New Roman" w:eastAsia="Times New Roman" w:cs="Times New Roman"/>
                <w:color w:val="000000"/>
                <w:lang w:eastAsia="lt-LT"/>
              </w:rPr>
            </w:pPr>
          </w:p>
        </w:tc>
        <w:tc>
          <w:tcPr>
            <w:tcW w:w="2879" w:type="dxa"/>
            <w:vAlign w:val="bottom"/>
            <w:hideMark/>
          </w:tcPr>
          <w:p w:rsidRPr="00B0361C" w:rsidR="00B91B9A" w:rsidRDefault="00B91B9A" w14:paraId="20758A43" w14:textId="77777777">
            <w:pPr>
              <w:spacing w:after="0" w:line="240" w:lineRule="auto"/>
              <w:rPr>
                <w:rFonts w:ascii="Times New Roman" w:hAnsi="Times New Roman" w:eastAsia="Times New Roman" w:cs="Times New Roman"/>
                <w:color w:val="000000"/>
                <w:lang w:eastAsia="lt-LT"/>
              </w:rPr>
            </w:pPr>
          </w:p>
        </w:tc>
      </w:tr>
      <w:tr w:rsidRPr="00B0361C" w:rsidR="00B91B9A" w:rsidTr="0054153C" w14:paraId="4D202564" w14:textId="77777777">
        <w:trPr>
          <w:trHeight w:val="240"/>
        </w:trPr>
        <w:tc>
          <w:tcPr>
            <w:tcW w:w="3168" w:type="dxa"/>
            <w:tcBorders>
              <w:bottom w:val="single" w:color="auto" w:sz="4" w:space="0"/>
            </w:tcBorders>
            <w:vAlign w:val="bottom"/>
            <w:hideMark/>
          </w:tcPr>
          <w:p w:rsidRPr="00B0361C" w:rsidR="00B91B9A" w:rsidRDefault="00B91B9A" w14:paraId="79F2529D" w14:textId="725C79DE">
            <w:pPr>
              <w:spacing w:after="0" w:line="240" w:lineRule="auto"/>
              <w:rPr>
                <w:rFonts w:ascii="Times New Roman" w:hAnsi="Times New Roman" w:eastAsia="Times New Roman" w:cs="Times New Roman"/>
                <w:color w:val="000000"/>
                <w:lang w:eastAsia="lt-LT"/>
              </w:rPr>
            </w:pPr>
          </w:p>
        </w:tc>
        <w:tc>
          <w:tcPr>
            <w:tcW w:w="976" w:type="dxa"/>
            <w:vAlign w:val="bottom"/>
            <w:hideMark/>
          </w:tcPr>
          <w:p w:rsidRPr="00B0361C" w:rsidR="00B91B9A" w:rsidRDefault="00B91B9A" w14:paraId="60584998" w14:textId="77777777">
            <w:pPr>
              <w:spacing w:after="0" w:line="240" w:lineRule="auto"/>
              <w:rPr>
                <w:rFonts w:ascii="Times New Roman" w:hAnsi="Times New Roman" w:eastAsia="Times New Roman" w:cs="Times New Roman"/>
                <w:color w:val="000000"/>
                <w:lang w:eastAsia="lt-LT"/>
              </w:rPr>
            </w:pPr>
          </w:p>
        </w:tc>
        <w:tc>
          <w:tcPr>
            <w:tcW w:w="1531" w:type="dxa"/>
            <w:tcBorders>
              <w:bottom w:val="single" w:color="auto" w:sz="4" w:space="0"/>
            </w:tcBorders>
            <w:vAlign w:val="bottom"/>
            <w:hideMark/>
          </w:tcPr>
          <w:p w:rsidRPr="00B0361C" w:rsidR="00B91B9A" w:rsidRDefault="00B91B9A" w14:paraId="360C3019" w14:textId="3E4418E5">
            <w:pPr>
              <w:spacing w:after="0" w:line="240" w:lineRule="auto"/>
              <w:rPr>
                <w:rFonts w:ascii="Times New Roman" w:hAnsi="Times New Roman" w:eastAsia="Times New Roman" w:cs="Times New Roman"/>
                <w:color w:val="000000"/>
                <w:lang w:eastAsia="lt-LT"/>
              </w:rPr>
            </w:pPr>
          </w:p>
        </w:tc>
        <w:tc>
          <w:tcPr>
            <w:tcW w:w="242" w:type="dxa"/>
            <w:vAlign w:val="bottom"/>
            <w:hideMark/>
          </w:tcPr>
          <w:p w:rsidRPr="00B0361C" w:rsidR="00B91B9A" w:rsidRDefault="00B91B9A" w14:paraId="0C9E0DCB" w14:textId="77777777">
            <w:pPr>
              <w:spacing w:after="0" w:line="240" w:lineRule="auto"/>
              <w:rPr>
                <w:rFonts w:ascii="Times New Roman" w:hAnsi="Times New Roman" w:eastAsia="Times New Roman" w:cs="Times New Roman"/>
                <w:color w:val="000000"/>
                <w:lang w:eastAsia="lt-LT"/>
              </w:rPr>
            </w:pPr>
          </w:p>
        </w:tc>
        <w:tc>
          <w:tcPr>
            <w:tcW w:w="794" w:type="dxa"/>
            <w:vAlign w:val="bottom"/>
            <w:hideMark/>
          </w:tcPr>
          <w:p w:rsidRPr="00B0361C" w:rsidR="00B91B9A" w:rsidRDefault="00B91B9A" w14:paraId="2683EF00" w14:textId="77777777">
            <w:pPr>
              <w:spacing w:after="0" w:line="240" w:lineRule="auto"/>
              <w:rPr>
                <w:rFonts w:ascii="Times New Roman" w:hAnsi="Times New Roman" w:eastAsia="Times New Roman" w:cs="Times New Roman"/>
                <w:color w:val="000000"/>
                <w:lang w:eastAsia="lt-LT"/>
              </w:rPr>
            </w:pPr>
          </w:p>
        </w:tc>
        <w:tc>
          <w:tcPr>
            <w:tcW w:w="2879" w:type="dxa"/>
            <w:tcBorders>
              <w:bottom w:val="single" w:color="auto" w:sz="4" w:space="0"/>
            </w:tcBorders>
            <w:vAlign w:val="bottom"/>
            <w:hideMark/>
          </w:tcPr>
          <w:p w:rsidRPr="00B0361C" w:rsidR="00B91B9A" w:rsidRDefault="00B91B9A" w14:paraId="2E74AD11" w14:textId="77777777">
            <w:pPr>
              <w:spacing w:after="0" w:line="240" w:lineRule="auto"/>
              <w:rPr>
                <w:rFonts w:ascii="Times New Roman" w:hAnsi="Times New Roman" w:eastAsia="Times New Roman" w:cs="Times New Roman"/>
                <w:color w:val="000000"/>
                <w:lang w:eastAsia="lt-LT"/>
              </w:rPr>
            </w:pPr>
          </w:p>
        </w:tc>
      </w:tr>
      <w:tr w:rsidRPr="00B0361C" w:rsidR="00B91B9A" w:rsidTr="0054153C" w14:paraId="06B4F12F" w14:textId="77777777">
        <w:trPr>
          <w:trHeight w:val="510"/>
        </w:trPr>
        <w:tc>
          <w:tcPr>
            <w:tcW w:w="3168" w:type="dxa"/>
            <w:tcBorders>
              <w:top w:val="single" w:color="auto" w:sz="4" w:space="0"/>
            </w:tcBorders>
            <w:vAlign w:val="bottom"/>
            <w:hideMark/>
          </w:tcPr>
          <w:p w:rsidRPr="00B0361C" w:rsidR="00B91B9A" w:rsidRDefault="00B91B9A" w14:paraId="78968468" w14:textId="77777777">
            <w:pPr>
              <w:spacing w:after="0" w:line="240" w:lineRule="auto"/>
              <w:rPr>
                <w:rFonts w:ascii="Times New Roman" w:hAnsi="Times New Roman" w:eastAsia="Times New Roman" w:cs="Times New Roman"/>
                <w:i/>
                <w:iCs/>
                <w:color w:val="000000"/>
                <w:lang w:eastAsia="lt-LT"/>
              </w:rPr>
            </w:pPr>
            <w:r w:rsidRPr="00B0361C">
              <w:rPr>
                <w:rFonts w:ascii="Times New Roman" w:hAnsi="Times New Roman" w:eastAsia="Times New Roman" w:cs="Times New Roman"/>
                <w:i/>
                <w:iCs/>
                <w:color w:val="000000"/>
                <w:lang w:eastAsia="lt-LT"/>
              </w:rPr>
              <w:t>(Tiekėjo arba jo įgalioto asmens pareigų pavadinimas)</w:t>
            </w:r>
          </w:p>
        </w:tc>
        <w:tc>
          <w:tcPr>
            <w:tcW w:w="976" w:type="dxa"/>
            <w:vAlign w:val="bottom"/>
            <w:hideMark/>
          </w:tcPr>
          <w:p w:rsidRPr="00B0361C" w:rsidR="00B91B9A" w:rsidRDefault="00B91B9A" w14:paraId="41627155" w14:textId="77777777">
            <w:pPr>
              <w:spacing w:after="0" w:line="240" w:lineRule="auto"/>
              <w:rPr>
                <w:rFonts w:ascii="Times New Roman" w:hAnsi="Times New Roman" w:eastAsia="Times New Roman" w:cs="Times New Roman"/>
                <w:i/>
                <w:iCs/>
                <w:color w:val="000000"/>
                <w:lang w:eastAsia="lt-LT"/>
              </w:rPr>
            </w:pPr>
          </w:p>
        </w:tc>
        <w:tc>
          <w:tcPr>
            <w:tcW w:w="1531" w:type="dxa"/>
            <w:tcBorders>
              <w:top w:val="single" w:color="auto" w:sz="4" w:space="0"/>
            </w:tcBorders>
            <w:hideMark/>
          </w:tcPr>
          <w:p w:rsidRPr="00B0361C" w:rsidR="00B91B9A" w:rsidRDefault="00B91B9A" w14:paraId="78A2A4EA" w14:textId="2376AFEE">
            <w:pPr>
              <w:spacing w:after="0" w:line="240" w:lineRule="auto"/>
              <w:jc w:val="center"/>
              <w:rPr>
                <w:rFonts w:ascii="Times New Roman" w:hAnsi="Times New Roman" w:eastAsia="Times New Roman" w:cs="Times New Roman"/>
                <w:i/>
                <w:iCs/>
                <w:color w:val="000000"/>
                <w:lang w:eastAsia="lt-LT"/>
              </w:rPr>
            </w:pPr>
            <w:r w:rsidRPr="00B0361C">
              <w:rPr>
                <w:rFonts w:ascii="Times New Roman" w:hAnsi="Times New Roman" w:eastAsia="Times New Roman" w:cs="Times New Roman"/>
                <w:i/>
                <w:iCs/>
                <w:color w:val="000000"/>
                <w:lang w:eastAsia="lt-LT"/>
              </w:rPr>
              <w:t>(Parašas)</w:t>
            </w:r>
            <w:r w:rsidRPr="00B0361C" w:rsidR="001918B2">
              <w:rPr>
                <w:rStyle w:val="Puslapioinaosnuoroda"/>
                <w:rFonts w:ascii="Times New Roman" w:hAnsi="Times New Roman" w:eastAsia="Times New Roman" w:cs="Times New Roman"/>
                <w:i/>
                <w:iCs/>
                <w:color w:val="000000"/>
                <w:lang w:eastAsia="lt-LT"/>
              </w:rPr>
              <w:footnoteReference w:id="7"/>
            </w:r>
          </w:p>
        </w:tc>
        <w:tc>
          <w:tcPr>
            <w:tcW w:w="242" w:type="dxa"/>
            <w:vAlign w:val="bottom"/>
            <w:hideMark/>
          </w:tcPr>
          <w:p w:rsidRPr="00B0361C" w:rsidR="00B91B9A" w:rsidRDefault="00B91B9A" w14:paraId="129D9973" w14:textId="77777777">
            <w:pPr>
              <w:spacing w:after="0" w:line="240" w:lineRule="auto"/>
              <w:rPr>
                <w:rFonts w:ascii="Times New Roman" w:hAnsi="Times New Roman" w:eastAsia="Times New Roman" w:cs="Times New Roman"/>
                <w:i/>
                <w:iCs/>
                <w:color w:val="000000"/>
                <w:lang w:eastAsia="lt-LT"/>
              </w:rPr>
            </w:pPr>
          </w:p>
        </w:tc>
        <w:tc>
          <w:tcPr>
            <w:tcW w:w="3673" w:type="dxa"/>
            <w:gridSpan w:val="2"/>
            <w:hideMark/>
          </w:tcPr>
          <w:p w:rsidRPr="00B0361C" w:rsidR="00B91B9A" w:rsidRDefault="0054153C" w14:paraId="43148EBE" w14:textId="71F2F6B7">
            <w:pPr>
              <w:spacing w:after="0" w:line="240" w:lineRule="auto"/>
              <w:jc w:val="center"/>
              <w:rPr>
                <w:rFonts w:ascii="Times New Roman" w:hAnsi="Times New Roman" w:eastAsia="Times New Roman" w:cs="Times New Roman"/>
                <w:i/>
                <w:iCs/>
                <w:color w:val="000000"/>
                <w:lang w:eastAsia="lt-LT"/>
              </w:rPr>
            </w:pPr>
            <w:r w:rsidRPr="00B0361C">
              <w:rPr>
                <w:rFonts w:ascii="Times New Roman" w:hAnsi="Times New Roman" w:eastAsia="Times New Roman" w:cs="Times New Roman"/>
                <w:i/>
                <w:iCs/>
                <w:color w:val="000000"/>
                <w:lang w:eastAsia="lt-LT"/>
              </w:rPr>
              <w:t xml:space="preserve">              </w:t>
            </w:r>
            <w:r w:rsidRPr="00B0361C" w:rsidR="00B91B9A">
              <w:rPr>
                <w:rFonts w:ascii="Times New Roman" w:hAnsi="Times New Roman" w:eastAsia="Times New Roman" w:cs="Times New Roman"/>
                <w:i/>
                <w:iCs/>
                <w:color w:val="000000"/>
                <w:lang w:eastAsia="lt-LT"/>
              </w:rPr>
              <w:t>(Vardas ir pavardė)</w:t>
            </w:r>
          </w:p>
        </w:tc>
      </w:tr>
    </w:tbl>
    <w:p w:rsidRPr="00B0361C" w:rsidR="00B91B9A" w:rsidP="0057760D" w:rsidRDefault="00B91B9A" w14:paraId="350869E9" w14:textId="77777777">
      <w:pPr>
        <w:spacing w:after="0" w:line="240" w:lineRule="auto"/>
        <w:jc w:val="both"/>
        <w:rPr>
          <w:rFonts w:ascii="Times New Roman" w:hAnsi="Times New Roman" w:cs="Times New Roman"/>
        </w:rPr>
      </w:pPr>
    </w:p>
    <w:sectPr w:rsidRPr="00B0361C" w:rsidR="00B91B9A" w:rsidSect="00B0361C">
      <w:footerReference w:type="default" r:id="rId12"/>
      <w:headerReference w:type="first" r:id="rId13"/>
      <w:pgSz w:w="11906" w:h="16838" w:orient="portrait"/>
      <w:pgMar w:top="851" w:right="851" w:bottom="1134" w:left="1134" w:header="567" w:footer="425"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EC205B" w:rsidP="006C333E" w:rsidRDefault="00EC205B" w14:paraId="6B430EC3" w14:textId="77777777">
      <w:pPr>
        <w:spacing w:after="0" w:line="240" w:lineRule="auto"/>
      </w:pPr>
      <w:r>
        <w:separator/>
      </w:r>
    </w:p>
  </w:endnote>
  <w:endnote w:type="continuationSeparator" w:id="0">
    <w:p w:rsidR="00EC205B" w:rsidP="006C333E" w:rsidRDefault="00EC205B" w14:paraId="641198B5"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DB0F23" w:rsidR="00DB0F23" w:rsidP="00DB0F23" w:rsidRDefault="00DB0F23" w14:paraId="41F06270" w14:textId="3A459320">
    <w:pPr>
      <w:pStyle w:val="Antrats"/>
      <w:jc w:val="center"/>
      <w:rPr>
        <w:rFonts w:ascii="Times New Roman" w:hAnsi="Times New Roman" w:cs="Times New Roman"/>
        <w:sz w:val="18"/>
        <w:szCs w:val="18"/>
      </w:rPr>
    </w:pPr>
    <w:r w:rsidRPr="00DB0F23">
      <w:rPr>
        <w:rFonts w:ascii="Times New Roman" w:hAnsi="Times New Roman" w:cs="Times New Roman"/>
        <w:sz w:val="18"/>
        <w:szCs w:val="18"/>
        <w:lang w:val="cs-CZ" w:eastAsia="ja-JP"/>
      </w:rPr>
      <w:fldChar w:fldCharType="begin"/>
    </w:r>
    <w:r w:rsidRPr="00DB0F23">
      <w:rPr>
        <w:rFonts w:ascii="Times New Roman" w:hAnsi="Times New Roman" w:cs="Times New Roman"/>
        <w:sz w:val="18"/>
        <w:szCs w:val="18"/>
        <w:lang w:val="cs-CZ" w:eastAsia="ja-JP"/>
      </w:rPr>
      <w:instrText xml:space="preserve">PAGE  </w:instrText>
    </w:r>
    <w:r w:rsidRPr="00DB0F23">
      <w:rPr>
        <w:rFonts w:ascii="Times New Roman" w:hAnsi="Times New Roman" w:cs="Times New Roman"/>
        <w:sz w:val="18"/>
        <w:szCs w:val="18"/>
        <w:lang w:val="cs-CZ" w:eastAsia="ja-JP"/>
      </w:rPr>
      <w:fldChar w:fldCharType="separate"/>
    </w:r>
    <w:r w:rsidRPr="00DB0F23">
      <w:rPr>
        <w:rFonts w:ascii="Times New Roman" w:hAnsi="Times New Roman" w:cs="Times New Roman"/>
        <w:sz w:val="18"/>
        <w:szCs w:val="18"/>
        <w:lang w:val="cs-CZ" w:eastAsia="ja-JP"/>
      </w:rPr>
      <w:t>1</w:t>
    </w:r>
    <w:r w:rsidRPr="00DB0F23">
      <w:rPr>
        <w:rFonts w:ascii="Times New Roman" w:hAnsi="Times New Roman" w:cs="Times New Roman"/>
        <w:sz w:val="18"/>
        <w:szCs w:val="18"/>
        <w:lang w:val="cs-CZ" w:eastAsia="ja-JP"/>
      </w:rPr>
      <w:fldChar w:fldCharType="end"/>
    </w:r>
    <w:r w:rsidRPr="00DB0F23">
      <w:rPr>
        <w:rFonts w:ascii="Times New Roman" w:hAnsi="Times New Roman" w:cs="Times New Roman"/>
        <w:sz w:val="18"/>
        <w:szCs w:val="18"/>
        <w:lang w:val="cs-CZ" w:eastAsia="ja-JP"/>
      </w:rPr>
      <w:t xml:space="preserve"> (</w:t>
    </w:r>
    <w:r w:rsidRPr="00DB0F23">
      <w:rPr>
        <w:rFonts w:ascii="Times New Roman" w:hAnsi="Times New Roman" w:cs="Times New Roman"/>
        <w:sz w:val="18"/>
        <w:szCs w:val="18"/>
        <w:lang w:val="cs-CZ" w:eastAsia="ja-JP"/>
      </w:rPr>
      <w:fldChar w:fldCharType="begin"/>
    </w:r>
    <w:r w:rsidRPr="00DB0F23">
      <w:rPr>
        <w:rFonts w:ascii="Times New Roman" w:hAnsi="Times New Roman" w:cs="Times New Roman"/>
        <w:sz w:val="18"/>
        <w:szCs w:val="18"/>
        <w:lang w:val="cs-CZ" w:eastAsia="ja-JP"/>
      </w:rPr>
      <w:instrText xml:space="preserve"> NUMPAGES  \* MERGEFORMAT </w:instrText>
    </w:r>
    <w:r w:rsidRPr="00DB0F23">
      <w:rPr>
        <w:rFonts w:ascii="Times New Roman" w:hAnsi="Times New Roman" w:cs="Times New Roman"/>
        <w:sz w:val="18"/>
        <w:szCs w:val="18"/>
        <w:lang w:val="cs-CZ" w:eastAsia="ja-JP"/>
      </w:rPr>
      <w:fldChar w:fldCharType="separate"/>
    </w:r>
    <w:r w:rsidRPr="00DB0F23">
      <w:rPr>
        <w:rFonts w:ascii="Times New Roman" w:hAnsi="Times New Roman" w:cs="Times New Roman"/>
        <w:sz w:val="18"/>
        <w:szCs w:val="18"/>
        <w:lang w:val="cs-CZ" w:eastAsia="ja-JP"/>
      </w:rPr>
      <w:t>3</w:t>
    </w:r>
    <w:r w:rsidRPr="00DB0F23">
      <w:rPr>
        <w:rFonts w:ascii="Times New Roman" w:hAnsi="Times New Roman" w:cs="Times New Roman"/>
        <w:sz w:val="18"/>
        <w:szCs w:val="18"/>
        <w:lang w:val="cs-CZ" w:eastAsia="ja-JP"/>
      </w:rPr>
      <w:fldChar w:fldCharType="end"/>
    </w:r>
    <w:r w:rsidRPr="00DB0F23">
      <w:rPr>
        <w:rFonts w:ascii="Times New Roman" w:hAnsi="Times New Roman" w:cs="Times New Roman"/>
        <w:sz w:val="18"/>
        <w:szCs w:val="18"/>
        <w:lang w:val="cs-CZ" w:eastAsia="ja-JP"/>
      </w:rPr>
      <w:t>)</w:t>
    </w:r>
  </w:p>
  <w:p w:rsidRPr="00DB0F23" w:rsidR="00E01FCE" w:rsidP="00DB0F23" w:rsidRDefault="00E01FCE" w14:paraId="418D68A2" w14:textId="3DFD43F2">
    <w:pPr>
      <w:pStyle w:val="Porat"/>
      <w:tabs>
        <w:tab w:val="clear" w:pos="4819"/>
        <w:tab w:val="clear" w:pos="9638"/>
        <w:tab w:val="left" w:pos="3417"/>
      </w:tabs>
      <w:rPr>
        <w:rFonts w:ascii="Times New Roman" w:hAnsi="Times New Roman" w:cs="Times New Roma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EC205B" w:rsidP="006C333E" w:rsidRDefault="00EC205B" w14:paraId="7F55546C" w14:textId="77777777">
      <w:pPr>
        <w:spacing w:after="0" w:line="240" w:lineRule="auto"/>
      </w:pPr>
      <w:r>
        <w:separator/>
      </w:r>
    </w:p>
  </w:footnote>
  <w:footnote w:type="continuationSeparator" w:id="0">
    <w:p w:rsidR="00EC205B" w:rsidP="006C333E" w:rsidRDefault="00EC205B" w14:paraId="6ECE8031" w14:textId="77777777">
      <w:pPr>
        <w:spacing w:after="0" w:line="240" w:lineRule="auto"/>
      </w:pPr>
      <w:r>
        <w:continuationSeparator/>
      </w:r>
    </w:p>
  </w:footnote>
  <w:footnote w:id="1">
    <w:p w:rsidRPr="00652B3A" w:rsidR="003E7463" w:rsidP="006D0D4D" w:rsidRDefault="003E7463" w14:paraId="583B71D5" w14:textId="77777777">
      <w:pPr>
        <w:pStyle w:val="Puslapioinaostekstas"/>
        <w:jc w:val="both"/>
        <w:rPr>
          <w:sz w:val="18"/>
          <w:szCs w:val="18"/>
        </w:rPr>
      </w:pPr>
      <w:r w:rsidRPr="00652B3A">
        <w:rPr>
          <w:rStyle w:val="Puslapioinaosnuoroda"/>
          <w:sz w:val="18"/>
          <w:szCs w:val="18"/>
        </w:rPr>
        <w:footnoteRef/>
      </w:r>
      <w:r w:rsidRPr="00652B3A">
        <w:rPr>
          <w:sz w:val="18"/>
          <w:szCs w:val="18"/>
        </w:rPr>
        <w:t xml:space="preserve"> </w:t>
      </w:r>
      <w:r w:rsidRPr="00652B3A">
        <w:rPr>
          <w:sz w:val="18"/>
          <w:szCs w:val="18"/>
          <w:lang w:val="lt-LT"/>
        </w:rPr>
        <w:t>Kai tiekėjas pageidauja remtis kitų ūkio subjektų pajėgumais, jis privalo įrodyti, kad ūkio subjektų, kurių pajėgumais jis remiasi, ištekliai jam bus prieinami (pvz. sutartis, ketinimų protokolas ir kt.).</w:t>
      </w:r>
    </w:p>
  </w:footnote>
  <w:footnote w:id="2">
    <w:p w:rsidRPr="00652B3A" w:rsidR="003E7463" w:rsidP="006D0D4D" w:rsidRDefault="003E7463" w14:paraId="582837FE" w14:textId="6ED47D03">
      <w:pPr>
        <w:pStyle w:val="Puslapioinaostekstas"/>
        <w:jc w:val="both"/>
        <w:rPr>
          <w:sz w:val="18"/>
          <w:szCs w:val="18"/>
          <w:lang w:val="lt-LT"/>
        </w:rPr>
      </w:pPr>
      <w:r w:rsidRPr="00652B3A">
        <w:rPr>
          <w:rStyle w:val="Puslapioinaosnuoroda"/>
          <w:sz w:val="18"/>
          <w:szCs w:val="18"/>
        </w:rPr>
        <w:footnoteRef/>
      </w:r>
      <w:r w:rsidRPr="00652B3A">
        <w:rPr>
          <w:sz w:val="18"/>
          <w:szCs w:val="18"/>
        </w:rPr>
        <w:t xml:space="preserve"> </w:t>
      </w:r>
      <w:r w:rsidRPr="00652B3A" w:rsidR="00652B3A">
        <w:rPr>
          <w:sz w:val="18"/>
          <w:szCs w:val="18"/>
          <w:lang w:val="lt-LT"/>
        </w:rPr>
        <w:t xml:space="preserve">Nurodomas konkretus subtiekėjo pavadinimas, jei jis žinomas </w:t>
      </w:r>
      <w:r w:rsidR="00C27734">
        <w:rPr>
          <w:sz w:val="18"/>
          <w:szCs w:val="18"/>
          <w:lang w:val="lt-LT"/>
        </w:rPr>
        <w:t>pasiūlymų</w:t>
      </w:r>
      <w:r w:rsidRPr="00652B3A" w:rsidR="00652B3A">
        <w:rPr>
          <w:sz w:val="18"/>
          <w:szCs w:val="18"/>
          <w:lang w:val="lt-LT"/>
        </w:rPr>
        <w:t xml:space="preserve"> pateikimo metu. Jei ketinama pasitelkti, tačiau konkretus pavadinimas nėra žinomas, nurodoma „nežinomas“.</w:t>
      </w:r>
    </w:p>
  </w:footnote>
  <w:footnote w:id="3">
    <w:p w:rsidRPr="00652B3A" w:rsidR="00652B3A" w:rsidP="006D0D4D" w:rsidRDefault="00652B3A" w14:paraId="7784DA28" w14:textId="4BEC810A">
      <w:pPr>
        <w:pStyle w:val="Puslapioinaostekstas"/>
        <w:jc w:val="both"/>
        <w:rPr>
          <w:lang w:val="lt-LT"/>
        </w:rPr>
      </w:pPr>
      <w:r w:rsidRPr="00652B3A">
        <w:rPr>
          <w:rStyle w:val="Puslapioinaosnuoroda"/>
          <w:sz w:val="18"/>
          <w:szCs w:val="18"/>
        </w:rPr>
        <w:footnoteRef/>
      </w:r>
      <w:r w:rsidRPr="00F9663D">
        <w:rPr>
          <w:sz w:val="18"/>
          <w:szCs w:val="18"/>
          <w:lang w:val="lt-LT"/>
        </w:rPr>
        <w:t xml:space="preserve"> </w:t>
      </w:r>
      <w:r w:rsidRPr="00652B3A">
        <w:rPr>
          <w:sz w:val="18"/>
          <w:szCs w:val="18"/>
          <w:lang w:val="lt-LT"/>
        </w:rPr>
        <w:t>Toks p</w:t>
      </w:r>
      <w:r>
        <w:rPr>
          <w:sz w:val="18"/>
          <w:szCs w:val="18"/>
          <w:lang w:val="lt-LT"/>
        </w:rPr>
        <w:t>erdavimas nekeičia pagrindinio t</w:t>
      </w:r>
      <w:r w:rsidRPr="00652B3A">
        <w:rPr>
          <w:sz w:val="18"/>
          <w:szCs w:val="18"/>
          <w:lang w:val="lt-LT"/>
        </w:rPr>
        <w:t>iekėjo atsa</w:t>
      </w:r>
      <w:r>
        <w:rPr>
          <w:sz w:val="18"/>
          <w:szCs w:val="18"/>
          <w:lang w:val="lt-LT"/>
        </w:rPr>
        <w:t>komybės dėl numatomos sudaryti s</w:t>
      </w:r>
      <w:r w:rsidRPr="00652B3A">
        <w:rPr>
          <w:sz w:val="18"/>
          <w:szCs w:val="18"/>
          <w:lang w:val="lt-LT"/>
        </w:rPr>
        <w:t>utarties įvykdymo.</w:t>
      </w:r>
    </w:p>
  </w:footnote>
  <w:footnote w:id="4">
    <w:p w:rsidRPr="006D0D4D" w:rsidR="006D0D4D" w:rsidP="006D0D4D" w:rsidRDefault="006D0D4D" w14:paraId="0E1C1086" w14:textId="59038BBD">
      <w:pPr>
        <w:pStyle w:val="Puslapioinaostekstas"/>
        <w:jc w:val="both"/>
        <w:rPr>
          <w:sz w:val="18"/>
          <w:szCs w:val="18"/>
          <w:lang w:val="lt-LT"/>
        </w:rPr>
      </w:pPr>
      <w:r w:rsidRPr="006D0D4D">
        <w:rPr>
          <w:rStyle w:val="Puslapioinaosnuoroda"/>
          <w:sz w:val="18"/>
          <w:szCs w:val="18"/>
        </w:rPr>
        <w:footnoteRef/>
      </w:r>
      <w:r w:rsidRPr="00F9663D">
        <w:rPr>
          <w:sz w:val="18"/>
          <w:szCs w:val="18"/>
          <w:lang w:val="lt-LT"/>
        </w:rPr>
        <w:t xml:space="preserve"> </w:t>
      </w:r>
      <w:r w:rsidRPr="006D0D4D">
        <w:rPr>
          <w:sz w:val="18"/>
          <w:szCs w:val="18"/>
          <w:lang w:val="lt-LT"/>
        </w:rPr>
        <w:t>Pildoma, k</w:t>
      </w:r>
      <w:r>
        <w:rPr>
          <w:sz w:val="18"/>
          <w:szCs w:val="18"/>
          <w:lang w:val="lt-LT"/>
        </w:rPr>
        <w:t>ai t</w:t>
      </w:r>
      <w:r w:rsidRPr="006D0D4D">
        <w:rPr>
          <w:sz w:val="18"/>
          <w:szCs w:val="18"/>
          <w:lang w:val="lt-LT"/>
        </w:rPr>
        <w:t>iekėjas ketina siūlyti specialistus, kurie laimėjim</w:t>
      </w:r>
      <w:r>
        <w:rPr>
          <w:sz w:val="18"/>
          <w:szCs w:val="18"/>
          <w:lang w:val="lt-LT"/>
        </w:rPr>
        <w:t>o atveju bus t</w:t>
      </w:r>
      <w:r w:rsidRPr="006D0D4D">
        <w:rPr>
          <w:sz w:val="18"/>
          <w:szCs w:val="18"/>
          <w:lang w:val="lt-LT"/>
        </w:rPr>
        <w:t xml:space="preserve">iekėjo ar subtiekėjo įdarbinti. Kai </w:t>
      </w:r>
      <w:r>
        <w:rPr>
          <w:sz w:val="18"/>
          <w:szCs w:val="18"/>
          <w:lang w:val="lt-LT"/>
        </w:rPr>
        <w:t>t</w:t>
      </w:r>
      <w:r w:rsidRPr="006D0D4D">
        <w:rPr>
          <w:sz w:val="18"/>
          <w:szCs w:val="18"/>
          <w:lang w:val="lt-LT"/>
        </w:rPr>
        <w:t>iekėjas ketina siūlyti specialistus, kurie nėra jo arba jo subtiekėjo darbuotojai ir laimėjimo atveju nebus įd</w:t>
      </w:r>
      <w:r>
        <w:rPr>
          <w:sz w:val="18"/>
          <w:szCs w:val="18"/>
          <w:lang w:val="lt-LT"/>
        </w:rPr>
        <w:t>arbinami t</w:t>
      </w:r>
      <w:r w:rsidRPr="006D0D4D">
        <w:rPr>
          <w:sz w:val="18"/>
          <w:szCs w:val="18"/>
          <w:lang w:val="lt-LT"/>
        </w:rPr>
        <w:t>iekėjo arba subtiekėjo, tie tretieji asmenys turėtų būti traktuojami kaip ūkio subjektai ir nurodomi ūkio subjektų lentelėje.</w:t>
      </w:r>
    </w:p>
  </w:footnote>
  <w:footnote w:id="5">
    <w:p w:rsidR="00F27087" w:rsidP="00F27087" w:rsidRDefault="00F27087" w14:paraId="45F19963" w14:textId="77777777">
      <w:pPr>
        <w:pStyle w:val="Puslapioinaostekstas"/>
        <w:rPr>
          <w:lang w:val="lt-LT"/>
        </w:rPr>
      </w:pPr>
      <w:r w:rsidRPr="00C6460D">
        <w:rPr>
          <w:rStyle w:val="Puslapioinaosnuoroda"/>
        </w:rPr>
        <w:footnoteRef/>
      </w:r>
      <w:r w:rsidRPr="00C6460D">
        <w:rPr>
          <w:lang w:val="fi-FI"/>
        </w:rPr>
        <w:t xml:space="preserve"> </w:t>
      </w:r>
      <w:r w:rsidRPr="00C6460D">
        <w:rPr>
          <w:lang w:val="lt-LT"/>
        </w:rPr>
        <w:t>Perkančioji organizacija neįsipareigoja nupirkti viso kiekio.</w:t>
      </w:r>
    </w:p>
    <w:p w:rsidRPr="006011CC" w:rsidR="00BB6DE3" w:rsidP="00F27087" w:rsidRDefault="00D32387" w14:paraId="040A5274" w14:textId="426992E1">
      <w:pPr>
        <w:pStyle w:val="Puslapioinaostekstas"/>
        <w:rPr>
          <w:lang w:val="fi-FI"/>
        </w:rPr>
      </w:pPr>
      <w:r w:rsidRPr="00D32387">
        <w:rPr>
          <w:rStyle w:val="Puslapioinaosnuoroda"/>
          <w:lang w:val="lt-LT"/>
        </w:rPr>
        <w:t>8</w:t>
      </w:r>
      <w:r>
        <w:rPr>
          <w:lang w:val="fi-FI"/>
        </w:rPr>
        <w:t xml:space="preserve"> </w:t>
      </w:r>
      <w:r w:rsidRPr="006011CC" w:rsidR="006011CC">
        <w:rPr>
          <w:rFonts w:eastAsia="Calibri"/>
          <w:color w:val="000000"/>
          <w:lang w:val="lt-LT" w:eastAsia="lt-LT"/>
        </w:rPr>
        <w:t xml:space="preserve">Nurodyti maksimalūs Perkančiajai organizacijai priimtini </w:t>
      </w:r>
      <w:r w:rsidR="004F4D93">
        <w:rPr>
          <w:rFonts w:eastAsia="Calibri"/>
          <w:color w:val="000000"/>
          <w:lang w:val="lt-LT" w:eastAsia="lt-LT"/>
        </w:rPr>
        <w:t>komisiniai mokesčiai už 1 užsakymą</w:t>
      </w:r>
      <w:r w:rsidRPr="006011CC" w:rsidR="006011CC">
        <w:rPr>
          <w:rFonts w:eastAsia="Calibri"/>
          <w:color w:val="000000"/>
          <w:lang w:val="lt-LT" w:eastAsia="lt-LT"/>
        </w:rPr>
        <w:t>. Tiekėjo pasiūlymas, kuriame įkainis viršys nurodytus maksimalius įkainius, bus laikomas nepriimtinu ir atmetamas</w:t>
      </w:r>
      <w:r w:rsidRPr="006011CC">
        <w:rPr>
          <w:rFonts w:eastAsia="Calibri"/>
          <w:color w:val="000000"/>
          <w:lang w:val="lt-LT" w:eastAsia="lt-LT"/>
        </w:rPr>
        <w:t>.</w:t>
      </w:r>
    </w:p>
  </w:footnote>
  <w:footnote w:id="6">
    <w:p w:rsidRPr="00ED1443" w:rsidR="00F27087" w:rsidP="00F27087" w:rsidRDefault="00F27087" w14:paraId="60963A3D" w14:textId="77777777">
      <w:pPr>
        <w:pStyle w:val="Puslapioinaostekstas"/>
        <w:jc w:val="both"/>
        <w:rPr>
          <w:lang w:val="lt-LT"/>
        </w:rPr>
      </w:pPr>
      <w:r w:rsidRPr="00ED1443">
        <w:rPr>
          <w:rStyle w:val="Puslapioinaosnuoroda"/>
        </w:rPr>
        <w:footnoteRef/>
      </w:r>
      <w:r>
        <w:rPr>
          <w:lang w:val="fi-FI"/>
        </w:rPr>
        <w:t xml:space="preserve"> </w:t>
      </w:r>
      <w:r w:rsidRPr="00ED1443">
        <w:rPr>
          <w:rFonts w:eastAsia="Calibri"/>
          <w:color w:val="000000"/>
          <w:lang w:val="lt-LT" w:eastAsia="lt-LT"/>
        </w:rPr>
        <w:t>Bendra pasiūlymo palyginamoji kaina naudojama tik pasiūlymų palyginimui. Sutarties vykdymo metu taikomi pasiūlymo kainos lentelėje nurodyti paslaugų įkainiai.</w:t>
      </w:r>
    </w:p>
  </w:footnote>
  <w:footnote w:id="7">
    <w:p w:rsidRPr="001918B2" w:rsidR="001918B2" w:rsidRDefault="001918B2" w14:paraId="1B47F7FC" w14:textId="112A4694">
      <w:pPr>
        <w:pStyle w:val="Puslapioinaostekstas"/>
        <w:rPr>
          <w:lang w:val="lt-LT"/>
        </w:rPr>
      </w:pPr>
      <w:r>
        <w:rPr>
          <w:rStyle w:val="Puslapioinaosnuoroda"/>
        </w:rPr>
        <w:footnoteRef/>
      </w:r>
      <w:r w:rsidRPr="001918B2">
        <w:rPr>
          <w:lang w:val="pt-BR"/>
        </w:rPr>
        <w:t xml:space="preserve"> </w:t>
      </w:r>
      <w:r w:rsidRPr="001561CE">
        <w:rPr>
          <w:lang w:val="lt-LT"/>
        </w:rPr>
        <w:t>Fizinio parašo rekvizitas netaikomas, kai dokumentas pasirašomas kvalifikuotu el. parašu.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9F76D0" w:rsidR="00913C00" w:rsidP="00913C00" w:rsidRDefault="009F76D0" w14:paraId="7C01A86C" w14:textId="5013020D">
    <w:pPr>
      <w:pStyle w:val="Antrats"/>
      <w:jc w:val="right"/>
      <w:rPr>
        <w:rFonts w:ascii="Times New Roman" w:hAnsi="Times New Roman" w:cs="Times New Roman"/>
        <w:sz w:val="18"/>
        <w:szCs w:val="18"/>
      </w:rPr>
    </w:pPr>
    <w:r>
      <w:rPr>
        <w:rFonts w:ascii="Times New Roman" w:hAnsi="Times New Roman" w:cs="Times New Roman"/>
        <w:sz w:val="18"/>
        <w:szCs w:val="18"/>
      </w:rPr>
      <w:t>4</w:t>
    </w:r>
    <w:r w:rsidRPr="009F76D0" w:rsidR="00913C00">
      <w:rPr>
        <w:rFonts w:ascii="Times New Roman" w:hAnsi="Times New Roman" w:cs="Times New Roman"/>
        <w:sz w:val="18"/>
        <w:szCs w:val="18"/>
      </w:rPr>
      <w:t xml:space="preserve"> PRIEDAS</w:t>
    </w:r>
  </w:p>
  <w:p w:rsidRPr="009F76D0" w:rsidR="00913C00" w:rsidP="00913C00" w:rsidRDefault="009F76D0" w14:paraId="66A72FF1" w14:textId="7B6F0E0D">
    <w:pPr>
      <w:pStyle w:val="Antrats"/>
      <w:jc w:val="right"/>
      <w:rPr>
        <w:rFonts w:ascii="Times New Roman" w:hAnsi="Times New Roman" w:cs="Times New Roman"/>
        <w:sz w:val="18"/>
        <w:szCs w:val="18"/>
      </w:rPr>
    </w:pPr>
    <w:r>
      <w:rPr>
        <w:rFonts w:ascii="Times New Roman" w:hAnsi="Times New Roman" w:cs="Times New Roman"/>
        <w:sz w:val="18"/>
        <w:szCs w:val="18"/>
      </w:rPr>
      <w:t>Pasiūlymo</w:t>
    </w:r>
    <w:r w:rsidRPr="009F76D0" w:rsidR="00913C00">
      <w:rPr>
        <w:rFonts w:ascii="Times New Roman" w:hAnsi="Times New Roman" w:cs="Times New Roman"/>
        <w:sz w:val="18"/>
        <w:szCs w:val="18"/>
      </w:rPr>
      <w:t xml:space="preserve"> forma</w:t>
    </w:r>
  </w:p>
  <w:p w:rsidRPr="009F76D0" w:rsidR="00913C00" w:rsidP="00913C00" w:rsidRDefault="00913C00" w14:paraId="36E7225E" w14:textId="77777777">
    <w:pPr>
      <w:pStyle w:val="Antrats"/>
      <w:jc w:val="right"/>
      <w:rPr>
        <w:rFonts w:ascii="Times New Roman" w:hAnsi="Times New Roman" w:cs="Times New Roman"/>
        <w:sz w:val="18"/>
        <w:szCs w:val="18"/>
      </w:rPr>
    </w:pPr>
  </w:p>
  <w:p w:rsidRPr="009F76D0" w:rsidR="00913C00" w:rsidP="00913C00" w:rsidRDefault="00913C00" w14:paraId="5C1E469D" w14:textId="77777777">
    <w:pPr>
      <w:pStyle w:val="Antrats"/>
      <w:jc w:val="right"/>
      <w:rPr>
        <w:rFonts w:ascii="Times New Roman" w:hAnsi="Times New Roman" w:cs="Times New Roman"/>
        <w:sz w:val="18"/>
        <w:szCs w:val="18"/>
      </w:rPr>
    </w:pPr>
  </w:p>
  <w:p w:rsidRPr="00913C00" w:rsidR="00913C00" w:rsidRDefault="00913C00" w14:paraId="3BD71FC5" w14:textId="77777777">
    <w:pPr>
      <w:pStyle w:val="Antrats"/>
      <w:rPr>
        <w:rFonts w:ascii="Times New Roman" w:hAnsi="Times New Roman" w:cs="Times New Roman"/>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D682B01"/>
    <w:multiLevelType w:val="hybridMultilevel"/>
    <w:tmpl w:val="2D06C5F4"/>
    <w:lvl w:ilvl="0" w:tplc="D2442BDA">
      <w:start w:val="1"/>
      <w:numFmt w:val="decimal"/>
      <w:lvlText w:val="%1."/>
      <w:lvlJc w:val="left"/>
      <w:pPr>
        <w:ind w:left="720" w:hanging="360"/>
      </w:pPr>
      <w:rPr>
        <w:rFonts w:hint="default" w:ascii="Times New Roman" w:hAnsi="Times New Roman"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350D01CB"/>
    <w:multiLevelType w:val="hybridMultilevel"/>
    <w:tmpl w:val="13866AA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6B9274A"/>
    <w:multiLevelType w:val="hybridMultilevel"/>
    <w:tmpl w:val="F988680C"/>
    <w:lvl w:ilvl="0" w:tplc="393892D6">
      <w:start w:val="1"/>
      <w:numFmt w:val="decimal"/>
      <w:lvlText w:val="%1."/>
      <w:lvlJc w:val="left"/>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C233C8E"/>
    <w:multiLevelType w:val="hybridMultilevel"/>
    <w:tmpl w:val="0770A2D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4A555C2E"/>
    <w:multiLevelType w:val="hybridMultilevel"/>
    <w:tmpl w:val="FA4CD990"/>
    <w:lvl w:ilvl="0" w:tplc="0427000F">
      <w:start w:val="1"/>
      <w:numFmt w:val="decimal"/>
      <w:lvlText w:val="%1."/>
      <w:lvlJc w:val="left"/>
      <w:pPr>
        <w:ind w:left="720" w:hanging="360"/>
      </w:pPr>
      <w:rPr>
        <w:rFonts w:hint="default" w:ascii="Times New Roman" w:hAnsi="Times New Roman" w:eastAsia="Times New Roman"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B3F7BD8"/>
    <w:multiLevelType w:val="multilevel"/>
    <w:tmpl w:val="25CEDA94"/>
    <w:lvl w:ilvl="0">
      <w:start w:val="2"/>
      <w:numFmt w:val="decimal"/>
      <w:lvlText w:val="%1."/>
      <w:lvlJc w:val="left"/>
      <w:pPr>
        <w:ind w:left="720" w:hanging="360"/>
      </w:pPr>
      <w:rPr>
        <w:rFonts w:hint="default"/>
        <w:b/>
      </w:rPr>
    </w:lvl>
    <w:lvl w:ilvl="1">
      <w:start w:val="1"/>
      <w:numFmt w:val="decimal"/>
      <w:isLgl/>
      <w:lvlText w:val="%1.%2."/>
      <w:lvlJc w:val="left"/>
      <w:pPr>
        <w:ind w:left="1080" w:hanging="720"/>
      </w:pPr>
      <w:rPr>
        <w:rFonts w:hint="default" w:ascii="Times New Roman" w:hAnsi="Times New Roman" w:cs="Times New Roman"/>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4C6A536A"/>
    <w:multiLevelType w:val="hybridMultilevel"/>
    <w:tmpl w:val="B268D7E4"/>
    <w:lvl w:ilvl="0" w:tplc="76784176">
      <w:start w:val="3"/>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4E265962"/>
    <w:multiLevelType w:val="hybridMultilevel"/>
    <w:tmpl w:val="7A767C32"/>
    <w:lvl w:ilvl="0" w:tplc="25EE6678">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8" w15:restartNumberingAfterBreak="0">
    <w:nsid w:val="5DDE5873"/>
    <w:multiLevelType w:val="hybridMultilevel"/>
    <w:tmpl w:val="D406721E"/>
    <w:lvl w:ilvl="0" w:tplc="04270001">
      <w:start w:val="19"/>
      <w:numFmt w:val="bullet"/>
      <w:lvlText w:val=""/>
      <w:lvlJc w:val="left"/>
      <w:pPr>
        <w:ind w:left="720" w:hanging="360"/>
      </w:pPr>
      <w:rPr>
        <w:rFonts w:hint="default" w:ascii="Symbol" w:hAnsi="Symbol" w:eastAsia="Times New Roman" w:cs="Times New Roman"/>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9" w15:restartNumberingAfterBreak="0">
    <w:nsid w:val="63877CEF"/>
    <w:multiLevelType w:val="hybridMultilevel"/>
    <w:tmpl w:val="1BF4BF7A"/>
    <w:lvl w:ilvl="0" w:tplc="38740E02">
      <w:start w:val="1"/>
      <w:numFmt w:val="decimal"/>
      <w:lvlText w:val="%1."/>
      <w:lvlJc w:val="left"/>
      <w:pPr>
        <w:ind w:left="502" w:hanging="360"/>
      </w:pPr>
      <w:rPr>
        <w:rFonts w:hint="default"/>
        <w:b w:val="0"/>
        <w:bCs w:val="0"/>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10" w15:restartNumberingAfterBreak="0">
    <w:nsid w:val="692C0C0A"/>
    <w:multiLevelType w:val="hybridMultilevel"/>
    <w:tmpl w:val="903E235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6A200FEC"/>
    <w:multiLevelType w:val="hybridMultilevel"/>
    <w:tmpl w:val="9A9238D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7EE578B2"/>
    <w:multiLevelType w:val="hybridMultilevel"/>
    <w:tmpl w:val="0D864B22"/>
    <w:lvl w:ilvl="0" w:tplc="2DA696F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042632518">
    <w:abstractNumId w:val="1"/>
  </w:num>
  <w:num w:numId="2" w16cid:durableId="147660530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000811192">
    <w:abstractNumId w:val="7"/>
  </w:num>
  <w:num w:numId="4" w16cid:durableId="1694989806">
    <w:abstractNumId w:val="1"/>
  </w:num>
  <w:num w:numId="5" w16cid:durableId="1901405280">
    <w:abstractNumId w:val="8"/>
  </w:num>
  <w:num w:numId="6" w16cid:durableId="2000688319">
    <w:abstractNumId w:val="4"/>
  </w:num>
  <w:num w:numId="7" w16cid:durableId="533882276">
    <w:abstractNumId w:val="3"/>
  </w:num>
  <w:num w:numId="8" w16cid:durableId="2052656658">
    <w:abstractNumId w:val="0"/>
  </w:num>
  <w:num w:numId="9" w16cid:durableId="209717239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330331453">
    <w:abstractNumId w:val="10"/>
  </w:num>
  <w:num w:numId="11" w16cid:durableId="2072533537">
    <w:abstractNumId w:val="2"/>
  </w:num>
  <w:num w:numId="12" w16cid:durableId="55665978">
    <w:abstractNumId w:val="5"/>
  </w:num>
  <w:num w:numId="13" w16cid:durableId="1733576425">
    <w:abstractNumId w:val="12"/>
  </w:num>
  <w:num w:numId="14" w16cid:durableId="449056024">
    <w:abstractNumId w:val="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dirty"/>
  <w:trackRevisions w:val="false"/>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2326"/>
    <w:rsid w:val="00000000"/>
    <w:rsid w:val="0000059C"/>
    <w:rsid w:val="00013CF5"/>
    <w:rsid w:val="00015376"/>
    <w:rsid w:val="0001587A"/>
    <w:rsid w:val="00015E27"/>
    <w:rsid w:val="00025E04"/>
    <w:rsid w:val="00026E8B"/>
    <w:rsid w:val="000338CF"/>
    <w:rsid w:val="000344D8"/>
    <w:rsid w:val="00034B04"/>
    <w:rsid w:val="00037AD2"/>
    <w:rsid w:val="000402BC"/>
    <w:rsid w:val="00044064"/>
    <w:rsid w:val="000532AC"/>
    <w:rsid w:val="000564B0"/>
    <w:rsid w:val="00060AA6"/>
    <w:rsid w:val="0006172E"/>
    <w:rsid w:val="000668C7"/>
    <w:rsid w:val="00072A17"/>
    <w:rsid w:val="00076712"/>
    <w:rsid w:val="000769FB"/>
    <w:rsid w:val="00084DEB"/>
    <w:rsid w:val="000871F7"/>
    <w:rsid w:val="00087A83"/>
    <w:rsid w:val="00092686"/>
    <w:rsid w:val="00095CFB"/>
    <w:rsid w:val="000A568B"/>
    <w:rsid w:val="000B25C0"/>
    <w:rsid w:val="000B335B"/>
    <w:rsid w:val="000B4EA7"/>
    <w:rsid w:val="000C128B"/>
    <w:rsid w:val="000C2FBA"/>
    <w:rsid w:val="000D13A5"/>
    <w:rsid w:val="000D1AA0"/>
    <w:rsid w:val="000D54C9"/>
    <w:rsid w:val="000D7C12"/>
    <w:rsid w:val="000E0AE6"/>
    <w:rsid w:val="000E4EF8"/>
    <w:rsid w:val="000E52B6"/>
    <w:rsid w:val="000F4FED"/>
    <w:rsid w:val="000F7DBC"/>
    <w:rsid w:val="00101B2D"/>
    <w:rsid w:val="0010321D"/>
    <w:rsid w:val="0011385F"/>
    <w:rsid w:val="00121E53"/>
    <w:rsid w:val="001258B9"/>
    <w:rsid w:val="0012594F"/>
    <w:rsid w:val="00125F11"/>
    <w:rsid w:val="00131DAF"/>
    <w:rsid w:val="00134B85"/>
    <w:rsid w:val="00154553"/>
    <w:rsid w:val="001545DC"/>
    <w:rsid w:val="001554BB"/>
    <w:rsid w:val="00162DDD"/>
    <w:rsid w:val="001644BE"/>
    <w:rsid w:val="00170581"/>
    <w:rsid w:val="0017260E"/>
    <w:rsid w:val="0017772B"/>
    <w:rsid w:val="00182776"/>
    <w:rsid w:val="00184B2D"/>
    <w:rsid w:val="00190FC1"/>
    <w:rsid w:val="001918B2"/>
    <w:rsid w:val="001937AC"/>
    <w:rsid w:val="00197A48"/>
    <w:rsid w:val="001A7F51"/>
    <w:rsid w:val="001B0D81"/>
    <w:rsid w:val="001C0D08"/>
    <w:rsid w:val="001E0CC2"/>
    <w:rsid w:val="001E180C"/>
    <w:rsid w:val="001F00E8"/>
    <w:rsid w:val="001F5EEA"/>
    <w:rsid w:val="002004AE"/>
    <w:rsid w:val="0020346C"/>
    <w:rsid w:val="00206C15"/>
    <w:rsid w:val="00211259"/>
    <w:rsid w:val="00211348"/>
    <w:rsid w:val="00213072"/>
    <w:rsid w:val="002152B2"/>
    <w:rsid w:val="002179DD"/>
    <w:rsid w:val="00223A4A"/>
    <w:rsid w:val="00225494"/>
    <w:rsid w:val="00227CC2"/>
    <w:rsid w:val="002344DE"/>
    <w:rsid w:val="002401EC"/>
    <w:rsid w:val="0024578B"/>
    <w:rsid w:val="00250A6C"/>
    <w:rsid w:val="00254047"/>
    <w:rsid w:val="00256B2F"/>
    <w:rsid w:val="00257269"/>
    <w:rsid w:val="00263CDC"/>
    <w:rsid w:val="00271345"/>
    <w:rsid w:val="002839A2"/>
    <w:rsid w:val="002935E3"/>
    <w:rsid w:val="00293C6C"/>
    <w:rsid w:val="002950A1"/>
    <w:rsid w:val="00296C7C"/>
    <w:rsid w:val="002A164B"/>
    <w:rsid w:val="002A2313"/>
    <w:rsid w:val="002A2FAC"/>
    <w:rsid w:val="002A329C"/>
    <w:rsid w:val="002A4A7E"/>
    <w:rsid w:val="002B2319"/>
    <w:rsid w:val="002B3A53"/>
    <w:rsid w:val="002B5CB8"/>
    <w:rsid w:val="002C0074"/>
    <w:rsid w:val="002C12F5"/>
    <w:rsid w:val="002C2607"/>
    <w:rsid w:val="002C49E1"/>
    <w:rsid w:val="002C69F9"/>
    <w:rsid w:val="002C7D6F"/>
    <w:rsid w:val="002E4385"/>
    <w:rsid w:val="002F1072"/>
    <w:rsid w:val="002F301C"/>
    <w:rsid w:val="002F4E9E"/>
    <w:rsid w:val="002F5511"/>
    <w:rsid w:val="00307FDA"/>
    <w:rsid w:val="003135C9"/>
    <w:rsid w:val="003145FE"/>
    <w:rsid w:val="003225D7"/>
    <w:rsid w:val="003237DA"/>
    <w:rsid w:val="003259DF"/>
    <w:rsid w:val="00333E97"/>
    <w:rsid w:val="00335E08"/>
    <w:rsid w:val="00340430"/>
    <w:rsid w:val="00342F9E"/>
    <w:rsid w:val="00343BD5"/>
    <w:rsid w:val="00346218"/>
    <w:rsid w:val="0035044D"/>
    <w:rsid w:val="00354A99"/>
    <w:rsid w:val="00354FAD"/>
    <w:rsid w:val="003856C1"/>
    <w:rsid w:val="00390AF4"/>
    <w:rsid w:val="00392DCF"/>
    <w:rsid w:val="00396F25"/>
    <w:rsid w:val="003B4AB3"/>
    <w:rsid w:val="003C640B"/>
    <w:rsid w:val="003D0E5B"/>
    <w:rsid w:val="003D3A17"/>
    <w:rsid w:val="003D5832"/>
    <w:rsid w:val="003E051D"/>
    <w:rsid w:val="003E1117"/>
    <w:rsid w:val="003E7463"/>
    <w:rsid w:val="003F0665"/>
    <w:rsid w:val="00411AF4"/>
    <w:rsid w:val="00412E65"/>
    <w:rsid w:val="0041371C"/>
    <w:rsid w:val="00416AC4"/>
    <w:rsid w:val="00416AC7"/>
    <w:rsid w:val="004200CD"/>
    <w:rsid w:val="0042058B"/>
    <w:rsid w:val="00421B84"/>
    <w:rsid w:val="00421E3D"/>
    <w:rsid w:val="004325B3"/>
    <w:rsid w:val="00433C5A"/>
    <w:rsid w:val="00444EF9"/>
    <w:rsid w:val="00445104"/>
    <w:rsid w:val="00445755"/>
    <w:rsid w:val="0044674A"/>
    <w:rsid w:val="004472F2"/>
    <w:rsid w:val="00472DA6"/>
    <w:rsid w:val="00473C3B"/>
    <w:rsid w:val="00475F4A"/>
    <w:rsid w:val="004814F7"/>
    <w:rsid w:val="00482659"/>
    <w:rsid w:val="004877E5"/>
    <w:rsid w:val="004A004E"/>
    <w:rsid w:val="004A4B4A"/>
    <w:rsid w:val="004A4BF4"/>
    <w:rsid w:val="004A4D69"/>
    <w:rsid w:val="004B05B8"/>
    <w:rsid w:val="004B30A4"/>
    <w:rsid w:val="004B42F6"/>
    <w:rsid w:val="004B5571"/>
    <w:rsid w:val="004B75C2"/>
    <w:rsid w:val="004C0F32"/>
    <w:rsid w:val="004C0F7C"/>
    <w:rsid w:val="004D4119"/>
    <w:rsid w:val="004D5E13"/>
    <w:rsid w:val="004D63BC"/>
    <w:rsid w:val="004E6F4D"/>
    <w:rsid w:val="004E721E"/>
    <w:rsid w:val="004F4D93"/>
    <w:rsid w:val="00513943"/>
    <w:rsid w:val="00522020"/>
    <w:rsid w:val="005246E0"/>
    <w:rsid w:val="005257AB"/>
    <w:rsid w:val="00530C2B"/>
    <w:rsid w:val="0053329C"/>
    <w:rsid w:val="00533EC9"/>
    <w:rsid w:val="0053736E"/>
    <w:rsid w:val="0054153C"/>
    <w:rsid w:val="005446FF"/>
    <w:rsid w:val="00550878"/>
    <w:rsid w:val="0056162B"/>
    <w:rsid w:val="00575427"/>
    <w:rsid w:val="00576242"/>
    <w:rsid w:val="00576F71"/>
    <w:rsid w:val="00576FB7"/>
    <w:rsid w:val="0057760D"/>
    <w:rsid w:val="00580F9B"/>
    <w:rsid w:val="00581F23"/>
    <w:rsid w:val="00582D9D"/>
    <w:rsid w:val="00584C10"/>
    <w:rsid w:val="00590C1E"/>
    <w:rsid w:val="00591792"/>
    <w:rsid w:val="005B2BD8"/>
    <w:rsid w:val="005C6533"/>
    <w:rsid w:val="005D782F"/>
    <w:rsid w:val="005E4694"/>
    <w:rsid w:val="005E5DAD"/>
    <w:rsid w:val="005E626A"/>
    <w:rsid w:val="005E690E"/>
    <w:rsid w:val="005F1D55"/>
    <w:rsid w:val="005F75BB"/>
    <w:rsid w:val="005F7A56"/>
    <w:rsid w:val="006011CC"/>
    <w:rsid w:val="0060297D"/>
    <w:rsid w:val="00603D59"/>
    <w:rsid w:val="00604865"/>
    <w:rsid w:val="00605509"/>
    <w:rsid w:val="00606D45"/>
    <w:rsid w:val="00607A6E"/>
    <w:rsid w:val="00612177"/>
    <w:rsid w:val="006125AA"/>
    <w:rsid w:val="006163CD"/>
    <w:rsid w:val="00620BFE"/>
    <w:rsid w:val="00621D29"/>
    <w:rsid w:val="006248DA"/>
    <w:rsid w:val="00632409"/>
    <w:rsid w:val="0063338D"/>
    <w:rsid w:val="0063452C"/>
    <w:rsid w:val="006346B6"/>
    <w:rsid w:val="00634AF6"/>
    <w:rsid w:val="00635C2C"/>
    <w:rsid w:val="00640159"/>
    <w:rsid w:val="00652B3A"/>
    <w:rsid w:val="00653323"/>
    <w:rsid w:val="00653A91"/>
    <w:rsid w:val="0065752A"/>
    <w:rsid w:val="006615E5"/>
    <w:rsid w:val="00667C84"/>
    <w:rsid w:val="00671E57"/>
    <w:rsid w:val="00675209"/>
    <w:rsid w:val="006858C2"/>
    <w:rsid w:val="00692292"/>
    <w:rsid w:val="0069626E"/>
    <w:rsid w:val="006A4642"/>
    <w:rsid w:val="006A562D"/>
    <w:rsid w:val="006A6AEC"/>
    <w:rsid w:val="006B427B"/>
    <w:rsid w:val="006C2EF7"/>
    <w:rsid w:val="006C333E"/>
    <w:rsid w:val="006C3DB0"/>
    <w:rsid w:val="006C5769"/>
    <w:rsid w:val="006C67CB"/>
    <w:rsid w:val="006C6967"/>
    <w:rsid w:val="006C70C7"/>
    <w:rsid w:val="006D0D4D"/>
    <w:rsid w:val="006D4AEC"/>
    <w:rsid w:val="006D6A8E"/>
    <w:rsid w:val="006E15EF"/>
    <w:rsid w:val="006E352E"/>
    <w:rsid w:val="006E3890"/>
    <w:rsid w:val="006E6E67"/>
    <w:rsid w:val="00701554"/>
    <w:rsid w:val="00712CF7"/>
    <w:rsid w:val="0071335B"/>
    <w:rsid w:val="00720C77"/>
    <w:rsid w:val="007237A0"/>
    <w:rsid w:val="00724568"/>
    <w:rsid w:val="00731F39"/>
    <w:rsid w:val="00733049"/>
    <w:rsid w:val="007338F7"/>
    <w:rsid w:val="00735095"/>
    <w:rsid w:val="007359AC"/>
    <w:rsid w:val="007433CA"/>
    <w:rsid w:val="00743D79"/>
    <w:rsid w:val="00745E40"/>
    <w:rsid w:val="00752B52"/>
    <w:rsid w:val="00752E03"/>
    <w:rsid w:val="00754E3E"/>
    <w:rsid w:val="00762288"/>
    <w:rsid w:val="007632CE"/>
    <w:rsid w:val="007649EE"/>
    <w:rsid w:val="00772B48"/>
    <w:rsid w:val="00777105"/>
    <w:rsid w:val="00777AB3"/>
    <w:rsid w:val="00780D6D"/>
    <w:rsid w:val="0078668E"/>
    <w:rsid w:val="00793624"/>
    <w:rsid w:val="007A14E4"/>
    <w:rsid w:val="007A50DB"/>
    <w:rsid w:val="007B208F"/>
    <w:rsid w:val="007B36C7"/>
    <w:rsid w:val="007B3C26"/>
    <w:rsid w:val="007B46AA"/>
    <w:rsid w:val="007B62C1"/>
    <w:rsid w:val="007C1F5B"/>
    <w:rsid w:val="007D50AD"/>
    <w:rsid w:val="007E4920"/>
    <w:rsid w:val="007E5EEE"/>
    <w:rsid w:val="007F107D"/>
    <w:rsid w:val="007F6BD4"/>
    <w:rsid w:val="00802F9C"/>
    <w:rsid w:val="00811310"/>
    <w:rsid w:val="008123AB"/>
    <w:rsid w:val="0081399B"/>
    <w:rsid w:val="00820BDC"/>
    <w:rsid w:val="0082387B"/>
    <w:rsid w:val="00836DDD"/>
    <w:rsid w:val="00837A2B"/>
    <w:rsid w:val="00840A94"/>
    <w:rsid w:val="00851A0E"/>
    <w:rsid w:val="0085650F"/>
    <w:rsid w:val="0086196B"/>
    <w:rsid w:val="00870F91"/>
    <w:rsid w:val="00873972"/>
    <w:rsid w:val="008806D8"/>
    <w:rsid w:val="00882FD9"/>
    <w:rsid w:val="00884723"/>
    <w:rsid w:val="00887ED6"/>
    <w:rsid w:val="008961DB"/>
    <w:rsid w:val="008A3278"/>
    <w:rsid w:val="008B07DB"/>
    <w:rsid w:val="008B4388"/>
    <w:rsid w:val="008C0540"/>
    <w:rsid w:val="008C308B"/>
    <w:rsid w:val="008C5DF4"/>
    <w:rsid w:val="008D5E93"/>
    <w:rsid w:val="008D727F"/>
    <w:rsid w:val="008E2A71"/>
    <w:rsid w:val="008E3334"/>
    <w:rsid w:val="008E3DF8"/>
    <w:rsid w:val="008F599E"/>
    <w:rsid w:val="008F7A4B"/>
    <w:rsid w:val="00901469"/>
    <w:rsid w:val="00901675"/>
    <w:rsid w:val="009048A1"/>
    <w:rsid w:val="00913C00"/>
    <w:rsid w:val="00914A59"/>
    <w:rsid w:val="0091710E"/>
    <w:rsid w:val="009171C7"/>
    <w:rsid w:val="009174D6"/>
    <w:rsid w:val="00923B7A"/>
    <w:rsid w:val="00924C40"/>
    <w:rsid w:val="0092731B"/>
    <w:rsid w:val="0093030C"/>
    <w:rsid w:val="00934E15"/>
    <w:rsid w:val="00945753"/>
    <w:rsid w:val="00946EAF"/>
    <w:rsid w:val="0095235E"/>
    <w:rsid w:val="00955919"/>
    <w:rsid w:val="00956521"/>
    <w:rsid w:val="009625A1"/>
    <w:rsid w:val="0096329F"/>
    <w:rsid w:val="00963F6D"/>
    <w:rsid w:val="0096685F"/>
    <w:rsid w:val="00972941"/>
    <w:rsid w:val="009732BC"/>
    <w:rsid w:val="00973A6B"/>
    <w:rsid w:val="00975C3A"/>
    <w:rsid w:val="00976763"/>
    <w:rsid w:val="00980EA6"/>
    <w:rsid w:val="00982197"/>
    <w:rsid w:val="009877BC"/>
    <w:rsid w:val="00997CBA"/>
    <w:rsid w:val="009A6B43"/>
    <w:rsid w:val="009B0A9F"/>
    <w:rsid w:val="009B252B"/>
    <w:rsid w:val="009B434A"/>
    <w:rsid w:val="009B4688"/>
    <w:rsid w:val="009B489B"/>
    <w:rsid w:val="009C2F8C"/>
    <w:rsid w:val="009C54E2"/>
    <w:rsid w:val="009C7AED"/>
    <w:rsid w:val="009C7B67"/>
    <w:rsid w:val="009D2BF5"/>
    <w:rsid w:val="009D3E36"/>
    <w:rsid w:val="009E2E70"/>
    <w:rsid w:val="009E4548"/>
    <w:rsid w:val="009E63B8"/>
    <w:rsid w:val="009F1210"/>
    <w:rsid w:val="009F15BC"/>
    <w:rsid w:val="009F24D5"/>
    <w:rsid w:val="009F76D0"/>
    <w:rsid w:val="009F7EDA"/>
    <w:rsid w:val="00A00665"/>
    <w:rsid w:val="00A01D09"/>
    <w:rsid w:val="00A03A48"/>
    <w:rsid w:val="00A03D22"/>
    <w:rsid w:val="00A061E3"/>
    <w:rsid w:val="00A0725E"/>
    <w:rsid w:val="00A07A0C"/>
    <w:rsid w:val="00A122BE"/>
    <w:rsid w:val="00A23534"/>
    <w:rsid w:val="00A2697C"/>
    <w:rsid w:val="00A35E88"/>
    <w:rsid w:val="00A42B2C"/>
    <w:rsid w:val="00A53C71"/>
    <w:rsid w:val="00A573E2"/>
    <w:rsid w:val="00A610D2"/>
    <w:rsid w:val="00A61817"/>
    <w:rsid w:val="00A66D19"/>
    <w:rsid w:val="00A70BEF"/>
    <w:rsid w:val="00A771B4"/>
    <w:rsid w:val="00A85A52"/>
    <w:rsid w:val="00A95574"/>
    <w:rsid w:val="00AA1F0E"/>
    <w:rsid w:val="00AA7D12"/>
    <w:rsid w:val="00AB42D1"/>
    <w:rsid w:val="00AB7799"/>
    <w:rsid w:val="00AD2989"/>
    <w:rsid w:val="00AD416B"/>
    <w:rsid w:val="00AD58A8"/>
    <w:rsid w:val="00AE6CFA"/>
    <w:rsid w:val="00AE723E"/>
    <w:rsid w:val="00AF45D0"/>
    <w:rsid w:val="00B0361C"/>
    <w:rsid w:val="00B03C1E"/>
    <w:rsid w:val="00B102EF"/>
    <w:rsid w:val="00B14DF3"/>
    <w:rsid w:val="00B177FC"/>
    <w:rsid w:val="00B20F4C"/>
    <w:rsid w:val="00B23BCF"/>
    <w:rsid w:val="00B24E51"/>
    <w:rsid w:val="00B3723F"/>
    <w:rsid w:val="00B376C1"/>
    <w:rsid w:val="00B508C8"/>
    <w:rsid w:val="00B525C9"/>
    <w:rsid w:val="00B5322F"/>
    <w:rsid w:val="00B65DCB"/>
    <w:rsid w:val="00B664CA"/>
    <w:rsid w:val="00B72E6F"/>
    <w:rsid w:val="00B8617F"/>
    <w:rsid w:val="00B87B64"/>
    <w:rsid w:val="00B91864"/>
    <w:rsid w:val="00B91B9A"/>
    <w:rsid w:val="00B92A60"/>
    <w:rsid w:val="00B9333D"/>
    <w:rsid w:val="00B96651"/>
    <w:rsid w:val="00B9766D"/>
    <w:rsid w:val="00BA1CB9"/>
    <w:rsid w:val="00BA2112"/>
    <w:rsid w:val="00BA2326"/>
    <w:rsid w:val="00BA35E4"/>
    <w:rsid w:val="00BA3C68"/>
    <w:rsid w:val="00BB5B24"/>
    <w:rsid w:val="00BB6DE3"/>
    <w:rsid w:val="00BB78C0"/>
    <w:rsid w:val="00BC6158"/>
    <w:rsid w:val="00BD081A"/>
    <w:rsid w:val="00BD44DE"/>
    <w:rsid w:val="00BE63B8"/>
    <w:rsid w:val="00C01BE5"/>
    <w:rsid w:val="00C12637"/>
    <w:rsid w:val="00C17F1E"/>
    <w:rsid w:val="00C20E15"/>
    <w:rsid w:val="00C27734"/>
    <w:rsid w:val="00C37CD2"/>
    <w:rsid w:val="00C475D1"/>
    <w:rsid w:val="00C541A5"/>
    <w:rsid w:val="00C56361"/>
    <w:rsid w:val="00C66EB0"/>
    <w:rsid w:val="00C72490"/>
    <w:rsid w:val="00C75E71"/>
    <w:rsid w:val="00C779B8"/>
    <w:rsid w:val="00C82A23"/>
    <w:rsid w:val="00C8732D"/>
    <w:rsid w:val="00C93998"/>
    <w:rsid w:val="00CA0460"/>
    <w:rsid w:val="00CA211C"/>
    <w:rsid w:val="00CA525E"/>
    <w:rsid w:val="00CA5264"/>
    <w:rsid w:val="00CA65B0"/>
    <w:rsid w:val="00CB01F0"/>
    <w:rsid w:val="00CB24BD"/>
    <w:rsid w:val="00CC2677"/>
    <w:rsid w:val="00CC5FF1"/>
    <w:rsid w:val="00CC7AAF"/>
    <w:rsid w:val="00CD027C"/>
    <w:rsid w:val="00CD3F00"/>
    <w:rsid w:val="00CE117E"/>
    <w:rsid w:val="00CE2E24"/>
    <w:rsid w:val="00CE672E"/>
    <w:rsid w:val="00CE709B"/>
    <w:rsid w:val="00CE717B"/>
    <w:rsid w:val="00CF73D4"/>
    <w:rsid w:val="00D012AB"/>
    <w:rsid w:val="00D06624"/>
    <w:rsid w:val="00D07261"/>
    <w:rsid w:val="00D231A9"/>
    <w:rsid w:val="00D24334"/>
    <w:rsid w:val="00D26F57"/>
    <w:rsid w:val="00D30530"/>
    <w:rsid w:val="00D30787"/>
    <w:rsid w:val="00D32387"/>
    <w:rsid w:val="00D367BE"/>
    <w:rsid w:val="00D40004"/>
    <w:rsid w:val="00D4027C"/>
    <w:rsid w:val="00D469E7"/>
    <w:rsid w:val="00D628AB"/>
    <w:rsid w:val="00D66BC7"/>
    <w:rsid w:val="00D73A9F"/>
    <w:rsid w:val="00D7723F"/>
    <w:rsid w:val="00D82761"/>
    <w:rsid w:val="00D8541F"/>
    <w:rsid w:val="00D90C1D"/>
    <w:rsid w:val="00D94881"/>
    <w:rsid w:val="00D95DBD"/>
    <w:rsid w:val="00DA131E"/>
    <w:rsid w:val="00DA2549"/>
    <w:rsid w:val="00DA7B8B"/>
    <w:rsid w:val="00DB0F23"/>
    <w:rsid w:val="00DB171A"/>
    <w:rsid w:val="00DB42BA"/>
    <w:rsid w:val="00DB5D9F"/>
    <w:rsid w:val="00DB68DC"/>
    <w:rsid w:val="00DC72EB"/>
    <w:rsid w:val="00DD41B8"/>
    <w:rsid w:val="00DE24B9"/>
    <w:rsid w:val="00DE5730"/>
    <w:rsid w:val="00DF14AB"/>
    <w:rsid w:val="00DF2780"/>
    <w:rsid w:val="00DF7D50"/>
    <w:rsid w:val="00E018EF"/>
    <w:rsid w:val="00E01FCE"/>
    <w:rsid w:val="00E030C2"/>
    <w:rsid w:val="00E04CB3"/>
    <w:rsid w:val="00E07C33"/>
    <w:rsid w:val="00E10A69"/>
    <w:rsid w:val="00E11904"/>
    <w:rsid w:val="00E16B17"/>
    <w:rsid w:val="00E23BA3"/>
    <w:rsid w:val="00E265C5"/>
    <w:rsid w:val="00E33A74"/>
    <w:rsid w:val="00E361A7"/>
    <w:rsid w:val="00E412A2"/>
    <w:rsid w:val="00E43C37"/>
    <w:rsid w:val="00E45D2C"/>
    <w:rsid w:val="00E53972"/>
    <w:rsid w:val="00E561D4"/>
    <w:rsid w:val="00E65F73"/>
    <w:rsid w:val="00E731A7"/>
    <w:rsid w:val="00E73EA7"/>
    <w:rsid w:val="00E7664C"/>
    <w:rsid w:val="00E81C23"/>
    <w:rsid w:val="00E83482"/>
    <w:rsid w:val="00E93B05"/>
    <w:rsid w:val="00E94DAD"/>
    <w:rsid w:val="00E97F86"/>
    <w:rsid w:val="00EB572E"/>
    <w:rsid w:val="00EC0B3E"/>
    <w:rsid w:val="00EC10A8"/>
    <w:rsid w:val="00EC16E5"/>
    <w:rsid w:val="00EC205B"/>
    <w:rsid w:val="00EC2245"/>
    <w:rsid w:val="00EC5E62"/>
    <w:rsid w:val="00ED4E0D"/>
    <w:rsid w:val="00EF3EA1"/>
    <w:rsid w:val="00F0166F"/>
    <w:rsid w:val="00F01D39"/>
    <w:rsid w:val="00F04C29"/>
    <w:rsid w:val="00F04C55"/>
    <w:rsid w:val="00F0708A"/>
    <w:rsid w:val="00F07419"/>
    <w:rsid w:val="00F1634E"/>
    <w:rsid w:val="00F22EB2"/>
    <w:rsid w:val="00F24755"/>
    <w:rsid w:val="00F27072"/>
    <w:rsid w:val="00F27087"/>
    <w:rsid w:val="00F30CC7"/>
    <w:rsid w:val="00F41619"/>
    <w:rsid w:val="00F50477"/>
    <w:rsid w:val="00F50A89"/>
    <w:rsid w:val="00F6081D"/>
    <w:rsid w:val="00F6113A"/>
    <w:rsid w:val="00F66857"/>
    <w:rsid w:val="00F732C5"/>
    <w:rsid w:val="00F7778A"/>
    <w:rsid w:val="00F874FF"/>
    <w:rsid w:val="00F90948"/>
    <w:rsid w:val="00F9663D"/>
    <w:rsid w:val="00FA2270"/>
    <w:rsid w:val="00FB0695"/>
    <w:rsid w:val="00FB3F6C"/>
    <w:rsid w:val="00FB6C86"/>
    <w:rsid w:val="00FC3EDE"/>
    <w:rsid w:val="00FC5705"/>
    <w:rsid w:val="00FD2C5C"/>
    <w:rsid w:val="00FE4766"/>
    <w:rsid w:val="00FF7630"/>
    <w:rsid w:val="01F0EB1E"/>
    <w:rsid w:val="0469EB9B"/>
    <w:rsid w:val="0A9EE0C2"/>
    <w:rsid w:val="1389A5DF"/>
    <w:rsid w:val="150AF131"/>
    <w:rsid w:val="18C28269"/>
    <w:rsid w:val="1CC31DA6"/>
    <w:rsid w:val="2034478F"/>
    <w:rsid w:val="2B1FDC47"/>
    <w:rsid w:val="2D7E73AB"/>
    <w:rsid w:val="2E50E3CB"/>
    <w:rsid w:val="322BD593"/>
    <w:rsid w:val="377AC676"/>
    <w:rsid w:val="3C45836E"/>
    <w:rsid w:val="3D5F2627"/>
    <w:rsid w:val="4C8B3C84"/>
    <w:rsid w:val="4DE38D24"/>
    <w:rsid w:val="4E9133D1"/>
    <w:rsid w:val="4F63DC5F"/>
    <w:rsid w:val="4FEBBC9C"/>
    <w:rsid w:val="5090F2FE"/>
    <w:rsid w:val="5B9A46E4"/>
    <w:rsid w:val="5D8F8500"/>
    <w:rsid w:val="61E0720E"/>
    <w:rsid w:val="63406A89"/>
    <w:rsid w:val="6F2569B2"/>
    <w:rsid w:val="732B247B"/>
    <w:rsid w:val="73BAB17D"/>
    <w:rsid w:val="744D3BFB"/>
    <w:rsid w:val="74A8342C"/>
    <w:rsid w:val="7B0BDF2A"/>
    <w:rsid w:val="7C70FD4C"/>
    <w:rsid w:val="7DC88CB7"/>
    <w:rsid w:val="7E30EB3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6485EA"/>
  <w15:docId w15:val="{C9F485B2-B7A8-46B1-B6F4-C97D4F6329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prastasis" w:default="1">
    <w:name w:val="Normal"/>
    <w:qFormat/>
  </w:style>
  <w:style w:type="character" w:styleId="Numatytasispastraiposriftas" w:default="1">
    <w:name w:val="Default Paragraph Font"/>
    <w:uiPriority w:val="1"/>
    <w:unhideWhenUsed/>
  </w:style>
  <w:style w:type="table" w:styleId="prastojilentel" w:default="1">
    <w:name w:val="Normal Table"/>
    <w:uiPriority w:val="99"/>
    <w:semiHidden/>
    <w:unhideWhenUsed/>
    <w:tblPr>
      <w:tblInd w:w="0" w:type="dxa"/>
      <w:tblCellMar>
        <w:top w:w="0" w:type="dxa"/>
        <w:left w:w="108" w:type="dxa"/>
        <w:bottom w:w="0" w:type="dxa"/>
        <w:right w:w="108" w:type="dxa"/>
      </w:tblCellMar>
    </w:tblPr>
  </w:style>
  <w:style w:type="numbering" w:styleId="Sraonra" w:default="1">
    <w:name w:val="No List"/>
    <w:uiPriority w:val="99"/>
    <w:semiHidden/>
    <w:unhideWhenUsed/>
  </w:style>
  <w:style w:type="paragraph" w:styleId="Puslapioinaostekstas">
    <w:name w:val="footnote text"/>
    <w:aliases w:val=" Char"/>
    <w:basedOn w:val="prastasis"/>
    <w:link w:val="PuslapioinaostekstasDiagrama"/>
    <w:uiPriority w:val="99"/>
    <w:rsid w:val="006C333E"/>
    <w:pPr>
      <w:spacing w:after="0" w:line="240" w:lineRule="auto"/>
    </w:pPr>
    <w:rPr>
      <w:rFonts w:ascii="Times New Roman" w:hAnsi="Times New Roman" w:eastAsia="Times New Roman" w:cs="Times New Roman"/>
      <w:sz w:val="20"/>
      <w:szCs w:val="20"/>
      <w:lang w:val="en-US"/>
    </w:rPr>
  </w:style>
  <w:style w:type="character" w:styleId="PuslapioinaostekstasDiagrama" w:customStyle="1">
    <w:name w:val="Puslapio išnašos tekstas Diagrama"/>
    <w:aliases w:val=" Char Diagrama"/>
    <w:basedOn w:val="Numatytasispastraiposriftas"/>
    <w:link w:val="Puslapioinaostekstas"/>
    <w:uiPriority w:val="99"/>
    <w:rsid w:val="006C333E"/>
    <w:rPr>
      <w:rFonts w:ascii="Times New Roman" w:hAnsi="Times New Roman" w:eastAsia="Times New Roman" w:cs="Times New Roman"/>
      <w:sz w:val="20"/>
      <w:szCs w:val="20"/>
      <w:lang w:val="en-US"/>
    </w:rPr>
  </w:style>
  <w:style w:type="character" w:styleId="Puslapioinaosnuoroda">
    <w:name w:val="footnote reference"/>
    <w:aliases w:val="fr"/>
    <w:uiPriority w:val="99"/>
    <w:rsid w:val="006C333E"/>
    <w:rPr>
      <w:vertAlign w:val="superscript"/>
    </w:rPr>
  </w:style>
  <w:style w:type="table" w:styleId="Lentelstinklelis1" w:customStyle="1">
    <w:name w:val="Lentelės tinklelis1"/>
    <w:basedOn w:val="prastojilentel"/>
    <w:next w:val="Lentelstinklelis"/>
    <w:uiPriority w:val="59"/>
    <w:rsid w:val="006C333E"/>
    <w:pPr>
      <w:spacing w:after="0" w:line="240" w:lineRule="auto"/>
      <w:ind w:left="34"/>
      <w:jc w:val="both"/>
    </w:pPr>
    <w:tblPr/>
  </w:style>
  <w:style w:type="table" w:styleId="Lentelstinklelis">
    <w:name w:val="Table Grid"/>
    <w:basedOn w:val="prastojilentel"/>
    <w:rsid w:val="006C333E"/>
    <w:pPr>
      <w:spacing w:after="0" w:line="240" w:lineRule="auto"/>
    </w:pPr>
    <w:tblPr/>
  </w:style>
  <w:style w:type="paragraph" w:styleId="Antrats">
    <w:name w:val="header"/>
    <w:basedOn w:val="prastasis"/>
    <w:link w:val="AntratsDiagrama"/>
    <w:uiPriority w:val="99"/>
    <w:unhideWhenUsed/>
    <w:rsid w:val="006C333E"/>
    <w:pPr>
      <w:tabs>
        <w:tab w:val="center" w:pos="4819"/>
        <w:tab w:val="right" w:pos="9638"/>
      </w:tabs>
      <w:spacing w:after="0" w:line="240" w:lineRule="auto"/>
    </w:pPr>
  </w:style>
  <w:style w:type="character" w:styleId="AntratsDiagrama" w:customStyle="1">
    <w:name w:val="Antraštės Diagrama"/>
    <w:basedOn w:val="Numatytasispastraiposriftas"/>
    <w:link w:val="Antrats"/>
    <w:uiPriority w:val="99"/>
    <w:rsid w:val="006C333E"/>
  </w:style>
  <w:style w:type="paragraph" w:styleId="Porat">
    <w:name w:val="footer"/>
    <w:basedOn w:val="prastasis"/>
    <w:link w:val="PoratDiagrama"/>
    <w:uiPriority w:val="99"/>
    <w:unhideWhenUsed/>
    <w:rsid w:val="006C333E"/>
    <w:pPr>
      <w:tabs>
        <w:tab w:val="center" w:pos="4819"/>
        <w:tab w:val="right" w:pos="9638"/>
      </w:tabs>
      <w:spacing w:after="0" w:line="240" w:lineRule="auto"/>
    </w:pPr>
  </w:style>
  <w:style w:type="character" w:styleId="PoratDiagrama" w:customStyle="1">
    <w:name w:val="Poraštė Diagrama"/>
    <w:basedOn w:val="Numatytasispastraiposriftas"/>
    <w:link w:val="Porat"/>
    <w:uiPriority w:val="99"/>
    <w:rsid w:val="006C333E"/>
  </w:style>
  <w:style w:type="paragraph" w:styleId="Sraopastraipa">
    <w:name w:val="List Paragraph"/>
    <w:aliases w:val="Buletai,Bullet EY,List Paragraph21,List Paragraph1,List Paragraph2,lp1,Bullet 1,Use Case List Paragraph,Numbering,ERP-List Paragraph,List Paragraph11,List Paragraph111,Paragraph,List Paragraph Red"/>
    <w:basedOn w:val="prastasis"/>
    <w:link w:val="SraopastraipaDiagrama"/>
    <w:uiPriority w:val="34"/>
    <w:qFormat/>
    <w:rsid w:val="006C333E"/>
    <w:pPr>
      <w:ind w:left="720"/>
      <w:contextualSpacing/>
    </w:pPr>
  </w:style>
  <w:style w:type="character" w:styleId="Komentaronuoroda">
    <w:name w:val="annotation reference"/>
    <w:basedOn w:val="Numatytasispastraiposriftas"/>
    <w:uiPriority w:val="99"/>
    <w:semiHidden/>
    <w:unhideWhenUsed/>
    <w:rsid w:val="006248DA"/>
    <w:rPr>
      <w:sz w:val="16"/>
      <w:szCs w:val="16"/>
    </w:rPr>
  </w:style>
  <w:style w:type="paragraph" w:styleId="Komentarotekstas">
    <w:name w:val="annotation text"/>
    <w:basedOn w:val="prastasis"/>
    <w:link w:val="KomentarotekstasDiagrama"/>
    <w:uiPriority w:val="99"/>
    <w:unhideWhenUsed/>
    <w:rsid w:val="006248DA"/>
    <w:pPr>
      <w:spacing w:line="240" w:lineRule="auto"/>
    </w:pPr>
    <w:rPr>
      <w:sz w:val="20"/>
      <w:szCs w:val="20"/>
    </w:rPr>
  </w:style>
  <w:style w:type="character" w:styleId="KomentarotekstasDiagrama" w:customStyle="1">
    <w:name w:val="Komentaro tekstas Diagrama"/>
    <w:basedOn w:val="Numatytasispastraiposriftas"/>
    <w:link w:val="Komentarotekstas"/>
    <w:uiPriority w:val="99"/>
    <w:rsid w:val="006248DA"/>
    <w:rPr>
      <w:sz w:val="20"/>
      <w:szCs w:val="20"/>
    </w:rPr>
  </w:style>
  <w:style w:type="paragraph" w:styleId="Komentarotema">
    <w:name w:val="annotation subject"/>
    <w:basedOn w:val="Komentarotekstas"/>
    <w:next w:val="Komentarotekstas"/>
    <w:link w:val="KomentarotemaDiagrama"/>
    <w:uiPriority w:val="99"/>
    <w:semiHidden/>
    <w:unhideWhenUsed/>
    <w:rsid w:val="006248DA"/>
    <w:rPr>
      <w:b/>
      <w:bCs/>
    </w:rPr>
  </w:style>
  <w:style w:type="character" w:styleId="KomentarotemaDiagrama" w:customStyle="1">
    <w:name w:val="Komentaro tema Diagrama"/>
    <w:basedOn w:val="KomentarotekstasDiagrama"/>
    <w:link w:val="Komentarotema"/>
    <w:uiPriority w:val="99"/>
    <w:semiHidden/>
    <w:rsid w:val="006248DA"/>
    <w:rPr>
      <w:b/>
      <w:bCs/>
      <w:sz w:val="20"/>
      <w:szCs w:val="20"/>
    </w:rPr>
  </w:style>
  <w:style w:type="paragraph" w:styleId="Debesliotekstas">
    <w:name w:val="Balloon Text"/>
    <w:basedOn w:val="prastasis"/>
    <w:link w:val="DebesliotekstasDiagrama"/>
    <w:uiPriority w:val="99"/>
    <w:semiHidden/>
    <w:unhideWhenUsed/>
    <w:rsid w:val="006248DA"/>
    <w:pPr>
      <w:spacing w:after="0" w:line="240" w:lineRule="auto"/>
    </w:pPr>
    <w:rPr>
      <w:rFonts w:ascii="Segoe UI" w:hAnsi="Segoe UI" w:cs="Segoe UI"/>
      <w:sz w:val="18"/>
      <w:szCs w:val="18"/>
    </w:rPr>
  </w:style>
  <w:style w:type="character" w:styleId="DebesliotekstasDiagrama" w:customStyle="1">
    <w:name w:val="Debesėlio tekstas Diagrama"/>
    <w:basedOn w:val="Numatytasispastraiposriftas"/>
    <w:link w:val="Debesliotekstas"/>
    <w:uiPriority w:val="99"/>
    <w:semiHidden/>
    <w:rsid w:val="006248DA"/>
    <w:rPr>
      <w:rFonts w:ascii="Segoe UI" w:hAnsi="Segoe UI" w:cs="Segoe UI"/>
      <w:sz w:val="18"/>
      <w:szCs w:val="18"/>
    </w:rPr>
  </w:style>
  <w:style w:type="paragraph" w:styleId="Pagrindinistekstas">
    <w:name w:val="Body Text"/>
    <w:aliases w:val="Char Char,Char,Char Char Char Diagrama Diagrama Diagrama Diagrama Diagrama,Char Char Char Diagrama Diagrama Diagrama Diagrama Diagrama Diagrama Diagrama Diagrama Diagrama Diagrama, Char Char,Footer Char2,Char Char Char Char"/>
    <w:basedOn w:val="prastasis"/>
    <w:link w:val="PagrindinistekstasDiagrama"/>
    <w:uiPriority w:val="99"/>
    <w:unhideWhenUsed/>
    <w:qFormat/>
    <w:rsid w:val="00CD027C"/>
    <w:pPr>
      <w:spacing w:after="0" w:line="240" w:lineRule="auto"/>
      <w:ind w:firstLine="567"/>
      <w:jc w:val="both"/>
    </w:pPr>
    <w:rPr>
      <w:rFonts w:ascii="Times New Roman" w:hAnsi="Times New Roman" w:eastAsia="Times New Roman" w:cs="Times New Roman"/>
      <w:sz w:val="24"/>
      <w:szCs w:val="20"/>
    </w:rPr>
  </w:style>
  <w:style w:type="character" w:styleId="PagrindinistekstasDiagrama" w:customStyle="1">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CD027C"/>
    <w:rPr>
      <w:rFonts w:ascii="Times New Roman" w:hAnsi="Times New Roman" w:eastAsia="Times New Roman" w:cs="Times New Roman"/>
      <w:sz w:val="24"/>
      <w:szCs w:val="20"/>
    </w:rPr>
  </w:style>
  <w:style w:type="table" w:styleId="Lentelstinklelis2" w:customStyle="1">
    <w:name w:val="Lentelės tinklelis2"/>
    <w:basedOn w:val="prastojilentel"/>
    <w:next w:val="Lentelstinklelis"/>
    <w:rsid w:val="00412E65"/>
    <w:pPr>
      <w:spacing w:after="0" w:line="240" w:lineRule="auto"/>
    </w:pPr>
    <w:rPr>
      <w:rFonts w:ascii="Times New Roman" w:hAnsi="Times New Roman" w:eastAsia="Times New Roman" w:cs="Times New Roman"/>
      <w:sz w:val="20"/>
      <w:szCs w:val="20"/>
      <w:lang w:eastAsia="lt-LT"/>
    </w:rPr>
    <w:tblPr/>
  </w:style>
  <w:style w:type="table" w:styleId="Lentelstinklelis3" w:customStyle="1">
    <w:name w:val="Lentelės tinklelis3"/>
    <w:basedOn w:val="prastojilentel"/>
    <w:next w:val="Lentelstinklelis"/>
    <w:rsid w:val="00412E65"/>
    <w:pPr>
      <w:spacing w:after="0" w:line="240" w:lineRule="auto"/>
    </w:pPr>
    <w:rPr>
      <w:rFonts w:ascii="Times New Roman" w:hAnsi="Times New Roman" w:eastAsia="Times New Roman" w:cs="Times New Roman"/>
      <w:sz w:val="20"/>
      <w:szCs w:val="20"/>
      <w:lang w:eastAsia="lt-LT"/>
    </w:rPr>
    <w:tblPr/>
  </w:style>
  <w:style w:type="table" w:styleId="Lentelstinklelis4" w:customStyle="1">
    <w:name w:val="Lentelės tinklelis4"/>
    <w:basedOn w:val="prastojilentel"/>
    <w:next w:val="Lentelstinklelis"/>
    <w:rsid w:val="00FB3F6C"/>
    <w:pPr>
      <w:spacing w:after="0" w:line="240" w:lineRule="auto"/>
    </w:pPr>
    <w:rPr>
      <w:rFonts w:ascii="Times New Roman" w:hAnsi="Times New Roman" w:eastAsia="Times New Roman" w:cs="Times New Roman"/>
      <w:sz w:val="20"/>
      <w:szCs w:val="20"/>
      <w:lang w:eastAsia="lt-LT"/>
    </w:rPr>
    <w:tblPr/>
  </w:style>
  <w:style w:type="paragraph" w:styleId="Pataisymai">
    <w:name w:val="Revision"/>
    <w:hidden/>
    <w:uiPriority w:val="99"/>
    <w:semiHidden/>
    <w:rsid w:val="00472DA6"/>
    <w:pPr>
      <w:spacing w:after="0" w:line="240" w:lineRule="auto"/>
    </w:pPr>
  </w:style>
  <w:style w:type="character" w:styleId="SraopastraipaDiagrama" w:customStyle="1">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rsid w:val="00580F9B"/>
  </w:style>
  <w:style w:type="character" w:styleId="Hipersaitas">
    <w:name w:val="Hyperlink"/>
    <w:basedOn w:val="Numatytasispastraiposriftas"/>
    <w:uiPriority w:val="99"/>
    <w:unhideWhenUsed/>
    <w:rsid w:val="00754E3E"/>
    <w:rPr>
      <w:color w:val="0000FF" w:themeColor="hyperlink"/>
      <w:u w:val="single"/>
    </w:rPr>
  </w:style>
  <w:style w:type="character" w:styleId="Neapdorotaspaminjimas">
    <w:name w:val="Unresolved Mention"/>
    <w:basedOn w:val="Numatytasispastraiposriftas"/>
    <w:uiPriority w:val="99"/>
    <w:semiHidden/>
    <w:unhideWhenUsed/>
    <w:rsid w:val="00754E3E"/>
    <w:rPr>
      <w:color w:val="605E5C"/>
      <w:shd w:val="clear" w:color="auto" w:fill="E1DFDD"/>
    </w:rPr>
  </w:style>
  <w:style w:type="character" w:styleId="Perirtashipersaitas">
    <w:name w:val="FollowedHyperlink"/>
    <w:basedOn w:val="Numatytasispastraiposriftas"/>
    <w:uiPriority w:val="99"/>
    <w:semiHidden/>
    <w:unhideWhenUsed/>
    <w:rsid w:val="00754E3E"/>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523046">
      <w:bodyDiv w:val="1"/>
      <w:marLeft w:val="0"/>
      <w:marRight w:val="0"/>
      <w:marTop w:val="0"/>
      <w:marBottom w:val="0"/>
      <w:divBdr>
        <w:top w:val="none" w:sz="0" w:space="0" w:color="auto"/>
        <w:left w:val="none" w:sz="0" w:space="0" w:color="auto"/>
        <w:bottom w:val="none" w:sz="0" w:space="0" w:color="auto"/>
        <w:right w:val="none" w:sz="0" w:space="0" w:color="auto"/>
      </w:divBdr>
    </w:div>
    <w:div w:id="118035813">
      <w:bodyDiv w:val="1"/>
      <w:marLeft w:val="0"/>
      <w:marRight w:val="0"/>
      <w:marTop w:val="0"/>
      <w:marBottom w:val="0"/>
      <w:divBdr>
        <w:top w:val="none" w:sz="0" w:space="0" w:color="auto"/>
        <w:left w:val="none" w:sz="0" w:space="0" w:color="auto"/>
        <w:bottom w:val="none" w:sz="0" w:space="0" w:color="auto"/>
        <w:right w:val="none" w:sz="0" w:space="0" w:color="auto"/>
      </w:divBdr>
    </w:div>
    <w:div w:id="130447476">
      <w:bodyDiv w:val="1"/>
      <w:marLeft w:val="0"/>
      <w:marRight w:val="0"/>
      <w:marTop w:val="0"/>
      <w:marBottom w:val="0"/>
      <w:divBdr>
        <w:top w:val="none" w:sz="0" w:space="0" w:color="auto"/>
        <w:left w:val="none" w:sz="0" w:space="0" w:color="auto"/>
        <w:bottom w:val="none" w:sz="0" w:space="0" w:color="auto"/>
        <w:right w:val="none" w:sz="0" w:space="0" w:color="auto"/>
      </w:divBdr>
    </w:div>
    <w:div w:id="138235427">
      <w:bodyDiv w:val="1"/>
      <w:marLeft w:val="0"/>
      <w:marRight w:val="0"/>
      <w:marTop w:val="0"/>
      <w:marBottom w:val="0"/>
      <w:divBdr>
        <w:top w:val="none" w:sz="0" w:space="0" w:color="auto"/>
        <w:left w:val="none" w:sz="0" w:space="0" w:color="auto"/>
        <w:bottom w:val="none" w:sz="0" w:space="0" w:color="auto"/>
        <w:right w:val="none" w:sz="0" w:space="0" w:color="auto"/>
      </w:divBdr>
    </w:div>
    <w:div w:id="177739360">
      <w:bodyDiv w:val="1"/>
      <w:marLeft w:val="0"/>
      <w:marRight w:val="0"/>
      <w:marTop w:val="0"/>
      <w:marBottom w:val="0"/>
      <w:divBdr>
        <w:top w:val="none" w:sz="0" w:space="0" w:color="auto"/>
        <w:left w:val="none" w:sz="0" w:space="0" w:color="auto"/>
        <w:bottom w:val="none" w:sz="0" w:space="0" w:color="auto"/>
        <w:right w:val="none" w:sz="0" w:space="0" w:color="auto"/>
      </w:divBdr>
    </w:div>
    <w:div w:id="184904747">
      <w:bodyDiv w:val="1"/>
      <w:marLeft w:val="0"/>
      <w:marRight w:val="0"/>
      <w:marTop w:val="0"/>
      <w:marBottom w:val="0"/>
      <w:divBdr>
        <w:top w:val="none" w:sz="0" w:space="0" w:color="auto"/>
        <w:left w:val="none" w:sz="0" w:space="0" w:color="auto"/>
        <w:bottom w:val="none" w:sz="0" w:space="0" w:color="auto"/>
        <w:right w:val="none" w:sz="0" w:space="0" w:color="auto"/>
      </w:divBdr>
    </w:div>
    <w:div w:id="197007081">
      <w:bodyDiv w:val="1"/>
      <w:marLeft w:val="0"/>
      <w:marRight w:val="0"/>
      <w:marTop w:val="0"/>
      <w:marBottom w:val="0"/>
      <w:divBdr>
        <w:top w:val="none" w:sz="0" w:space="0" w:color="auto"/>
        <w:left w:val="none" w:sz="0" w:space="0" w:color="auto"/>
        <w:bottom w:val="none" w:sz="0" w:space="0" w:color="auto"/>
        <w:right w:val="none" w:sz="0" w:space="0" w:color="auto"/>
      </w:divBdr>
    </w:div>
    <w:div w:id="214898233">
      <w:bodyDiv w:val="1"/>
      <w:marLeft w:val="0"/>
      <w:marRight w:val="0"/>
      <w:marTop w:val="0"/>
      <w:marBottom w:val="0"/>
      <w:divBdr>
        <w:top w:val="none" w:sz="0" w:space="0" w:color="auto"/>
        <w:left w:val="none" w:sz="0" w:space="0" w:color="auto"/>
        <w:bottom w:val="none" w:sz="0" w:space="0" w:color="auto"/>
        <w:right w:val="none" w:sz="0" w:space="0" w:color="auto"/>
      </w:divBdr>
    </w:div>
    <w:div w:id="222571207">
      <w:bodyDiv w:val="1"/>
      <w:marLeft w:val="0"/>
      <w:marRight w:val="0"/>
      <w:marTop w:val="0"/>
      <w:marBottom w:val="0"/>
      <w:divBdr>
        <w:top w:val="none" w:sz="0" w:space="0" w:color="auto"/>
        <w:left w:val="none" w:sz="0" w:space="0" w:color="auto"/>
        <w:bottom w:val="none" w:sz="0" w:space="0" w:color="auto"/>
        <w:right w:val="none" w:sz="0" w:space="0" w:color="auto"/>
      </w:divBdr>
    </w:div>
    <w:div w:id="247421014">
      <w:bodyDiv w:val="1"/>
      <w:marLeft w:val="0"/>
      <w:marRight w:val="0"/>
      <w:marTop w:val="0"/>
      <w:marBottom w:val="0"/>
      <w:divBdr>
        <w:top w:val="none" w:sz="0" w:space="0" w:color="auto"/>
        <w:left w:val="none" w:sz="0" w:space="0" w:color="auto"/>
        <w:bottom w:val="none" w:sz="0" w:space="0" w:color="auto"/>
        <w:right w:val="none" w:sz="0" w:space="0" w:color="auto"/>
      </w:divBdr>
    </w:div>
    <w:div w:id="373818301">
      <w:bodyDiv w:val="1"/>
      <w:marLeft w:val="0"/>
      <w:marRight w:val="0"/>
      <w:marTop w:val="0"/>
      <w:marBottom w:val="0"/>
      <w:divBdr>
        <w:top w:val="none" w:sz="0" w:space="0" w:color="auto"/>
        <w:left w:val="none" w:sz="0" w:space="0" w:color="auto"/>
        <w:bottom w:val="none" w:sz="0" w:space="0" w:color="auto"/>
        <w:right w:val="none" w:sz="0" w:space="0" w:color="auto"/>
      </w:divBdr>
    </w:div>
    <w:div w:id="466899938">
      <w:bodyDiv w:val="1"/>
      <w:marLeft w:val="0"/>
      <w:marRight w:val="0"/>
      <w:marTop w:val="0"/>
      <w:marBottom w:val="0"/>
      <w:divBdr>
        <w:top w:val="none" w:sz="0" w:space="0" w:color="auto"/>
        <w:left w:val="none" w:sz="0" w:space="0" w:color="auto"/>
        <w:bottom w:val="none" w:sz="0" w:space="0" w:color="auto"/>
        <w:right w:val="none" w:sz="0" w:space="0" w:color="auto"/>
      </w:divBdr>
    </w:div>
    <w:div w:id="472337104">
      <w:bodyDiv w:val="1"/>
      <w:marLeft w:val="0"/>
      <w:marRight w:val="0"/>
      <w:marTop w:val="0"/>
      <w:marBottom w:val="0"/>
      <w:divBdr>
        <w:top w:val="none" w:sz="0" w:space="0" w:color="auto"/>
        <w:left w:val="none" w:sz="0" w:space="0" w:color="auto"/>
        <w:bottom w:val="none" w:sz="0" w:space="0" w:color="auto"/>
        <w:right w:val="none" w:sz="0" w:space="0" w:color="auto"/>
      </w:divBdr>
    </w:div>
    <w:div w:id="495222586">
      <w:bodyDiv w:val="1"/>
      <w:marLeft w:val="0"/>
      <w:marRight w:val="0"/>
      <w:marTop w:val="0"/>
      <w:marBottom w:val="0"/>
      <w:divBdr>
        <w:top w:val="none" w:sz="0" w:space="0" w:color="auto"/>
        <w:left w:val="none" w:sz="0" w:space="0" w:color="auto"/>
        <w:bottom w:val="none" w:sz="0" w:space="0" w:color="auto"/>
        <w:right w:val="none" w:sz="0" w:space="0" w:color="auto"/>
      </w:divBdr>
    </w:div>
    <w:div w:id="557475374">
      <w:bodyDiv w:val="1"/>
      <w:marLeft w:val="0"/>
      <w:marRight w:val="0"/>
      <w:marTop w:val="0"/>
      <w:marBottom w:val="0"/>
      <w:divBdr>
        <w:top w:val="none" w:sz="0" w:space="0" w:color="auto"/>
        <w:left w:val="none" w:sz="0" w:space="0" w:color="auto"/>
        <w:bottom w:val="none" w:sz="0" w:space="0" w:color="auto"/>
        <w:right w:val="none" w:sz="0" w:space="0" w:color="auto"/>
      </w:divBdr>
    </w:div>
    <w:div w:id="713627459">
      <w:bodyDiv w:val="1"/>
      <w:marLeft w:val="0"/>
      <w:marRight w:val="0"/>
      <w:marTop w:val="0"/>
      <w:marBottom w:val="0"/>
      <w:divBdr>
        <w:top w:val="none" w:sz="0" w:space="0" w:color="auto"/>
        <w:left w:val="none" w:sz="0" w:space="0" w:color="auto"/>
        <w:bottom w:val="none" w:sz="0" w:space="0" w:color="auto"/>
        <w:right w:val="none" w:sz="0" w:space="0" w:color="auto"/>
      </w:divBdr>
    </w:div>
    <w:div w:id="741177837">
      <w:bodyDiv w:val="1"/>
      <w:marLeft w:val="0"/>
      <w:marRight w:val="0"/>
      <w:marTop w:val="0"/>
      <w:marBottom w:val="0"/>
      <w:divBdr>
        <w:top w:val="none" w:sz="0" w:space="0" w:color="auto"/>
        <w:left w:val="none" w:sz="0" w:space="0" w:color="auto"/>
        <w:bottom w:val="none" w:sz="0" w:space="0" w:color="auto"/>
        <w:right w:val="none" w:sz="0" w:space="0" w:color="auto"/>
      </w:divBdr>
    </w:div>
    <w:div w:id="877275578">
      <w:bodyDiv w:val="1"/>
      <w:marLeft w:val="0"/>
      <w:marRight w:val="0"/>
      <w:marTop w:val="0"/>
      <w:marBottom w:val="0"/>
      <w:divBdr>
        <w:top w:val="none" w:sz="0" w:space="0" w:color="auto"/>
        <w:left w:val="none" w:sz="0" w:space="0" w:color="auto"/>
        <w:bottom w:val="none" w:sz="0" w:space="0" w:color="auto"/>
        <w:right w:val="none" w:sz="0" w:space="0" w:color="auto"/>
      </w:divBdr>
    </w:div>
    <w:div w:id="889653257">
      <w:bodyDiv w:val="1"/>
      <w:marLeft w:val="0"/>
      <w:marRight w:val="0"/>
      <w:marTop w:val="0"/>
      <w:marBottom w:val="0"/>
      <w:divBdr>
        <w:top w:val="none" w:sz="0" w:space="0" w:color="auto"/>
        <w:left w:val="none" w:sz="0" w:space="0" w:color="auto"/>
        <w:bottom w:val="none" w:sz="0" w:space="0" w:color="auto"/>
        <w:right w:val="none" w:sz="0" w:space="0" w:color="auto"/>
      </w:divBdr>
    </w:div>
    <w:div w:id="978070235">
      <w:bodyDiv w:val="1"/>
      <w:marLeft w:val="0"/>
      <w:marRight w:val="0"/>
      <w:marTop w:val="0"/>
      <w:marBottom w:val="0"/>
      <w:divBdr>
        <w:top w:val="none" w:sz="0" w:space="0" w:color="auto"/>
        <w:left w:val="none" w:sz="0" w:space="0" w:color="auto"/>
        <w:bottom w:val="none" w:sz="0" w:space="0" w:color="auto"/>
        <w:right w:val="none" w:sz="0" w:space="0" w:color="auto"/>
      </w:divBdr>
    </w:div>
    <w:div w:id="1029915827">
      <w:bodyDiv w:val="1"/>
      <w:marLeft w:val="0"/>
      <w:marRight w:val="0"/>
      <w:marTop w:val="0"/>
      <w:marBottom w:val="0"/>
      <w:divBdr>
        <w:top w:val="none" w:sz="0" w:space="0" w:color="auto"/>
        <w:left w:val="none" w:sz="0" w:space="0" w:color="auto"/>
        <w:bottom w:val="none" w:sz="0" w:space="0" w:color="auto"/>
        <w:right w:val="none" w:sz="0" w:space="0" w:color="auto"/>
      </w:divBdr>
    </w:div>
    <w:div w:id="1092819191">
      <w:bodyDiv w:val="1"/>
      <w:marLeft w:val="0"/>
      <w:marRight w:val="0"/>
      <w:marTop w:val="0"/>
      <w:marBottom w:val="0"/>
      <w:divBdr>
        <w:top w:val="none" w:sz="0" w:space="0" w:color="auto"/>
        <w:left w:val="none" w:sz="0" w:space="0" w:color="auto"/>
        <w:bottom w:val="none" w:sz="0" w:space="0" w:color="auto"/>
        <w:right w:val="none" w:sz="0" w:space="0" w:color="auto"/>
      </w:divBdr>
    </w:div>
    <w:div w:id="1102409543">
      <w:bodyDiv w:val="1"/>
      <w:marLeft w:val="0"/>
      <w:marRight w:val="0"/>
      <w:marTop w:val="0"/>
      <w:marBottom w:val="0"/>
      <w:divBdr>
        <w:top w:val="none" w:sz="0" w:space="0" w:color="auto"/>
        <w:left w:val="none" w:sz="0" w:space="0" w:color="auto"/>
        <w:bottom w:val="none" w:sz="0" w:space="0" w:color="auto"/>
        <w:right w:val="none" w:sz="0" w:space="0" w:color="auto"/>
      </w:divBdr>
    </w:div>
    <w:div w:id="1176724394">
      <w:bodyDiv w:val="1"/>
      <w:marLeft w:val="0"/>
      <w:marRight w:val="0"/>
      <w:marTop w:val="0"/>
      <w:marBottom w:val="0"/>
      <w:divBdr>
        <w:top w:val="none" w:sz="0" w:space="0" w:color="auto"/>
        <w:left w:val="none" w:sz="0" w:space="0" w:color="auto"/>
        <w:bottom w:val="none" w:sz="0" w:space="0" w:color="auto"/>
        <w:right w:val="none" w:sz="0" w:space="0" w:color="auto"/>
      </w:divBdr>
    </w:div>
    <w:div w:id="1208028589">
      <w:bodyDiv w:val="1"/>
      <w:marLeft w:val="0"/>
      <w:marRight w:val="0"/>
      <w:marTop w:val="0"/>
      <w:marBottom w:val="0"/>
      <w:divBdr>
        <w:top w:val="none" w:sz="0" w:space="0" w:color="auto"/>
        <w:left w:val="none" w:sz="0" w:space="0" w:color="auto"/>
        <w:bottom w:val="none" w:sz="0" w:space="0" w:color="auto"/>
        <w:right w:val="none" w:sz="0" w:space="0" w:color="auto"/>
      </w:divBdr>
    </w:div>
    <w:div w:id="1254625412">
      <w:bodyDiv w:val="1"/>
      <w:marLeft w:val="0"/>
      <w:marRight w:val="0"/>
      <w:marTop w:val="0"/>
      <w:marBottom w:val="0"/>
      <w:divBdr>
        <w:top w:val="none" w:sz="0" w:space="0" w:color="auto"/>
        <w:left w:val="none" w:sz="0" w:space="0" w:color="auto"/>
        <w:bottom w:val="none" w:sz="0" w:space="0" w:color="auto"/>
        <w:right w:val="none" w:sz="0" w:space="0" w:color="auto"/>
      </w:divBdr>
    </w:div>
    <w:div w:id="1266959105">
      <w:bodyDiv w:val="1"/>
      <w:marLeft w:val="0"/>
      <w:marRight w:val="0"/>
      <w:marTop w:val="0"/>
      <w:marBottom w:val="0"/>
      <w:divBdr>
        <w:top w:val="none" w:sz="0" w:space="0" w:color="auto"/>
        <w:left w:val="none" w:sz="0" w:space="0" w:color="auto"/>
        <w:bottom w:val="none" w:sz="0" w:space="0" w:color="auto"/>
        <w:right w:val="none" w:sz="0" w:space="0" w:color="auto"/>
      </w:divBdr>
    </w:div>
    <w:div w:id="1283415688">
      <w:bodyDiv w:val="1"/>
      <w:marLeft w:val="0"/>
      <w:marRight w:val="0"/>
      <w:marTop w:val="0"/>
      <w:marBottom w:val="0"/>
      <w:divBdr>
        <w:top w:val="none" w:sz="0" w:space="0" w:color="auto"/>
        <w:left w:val="none" w:sz="0" w:space="0" w:color="auto"/>
        <w:bottom w:val="none" w:sz="0" w:space="0" w:color="auto"/>
        <w:right w:val="none" w:sz="0" w:space="0" w:color="auto"/>
      </w:divBdr>
    </w:div>
    <w:div w:id="1299454670">
      <w:bodyDiv w:val="1"/>
      <w:marLeft w:val="0"/>
      <w:marRight w:val="0"/>
      <w:marTop w:val="0"/>
      <w:marBottom w:val="0"/>
      <w:divBdr>
        <w:top w:val="none" w:sz="0" w:space="0" w:color="auto"/>
        <w:left w:val="none" w:sz="0" w:space="0" w:color="auto"/>
        <w:bottom w:val="none" w:sz="0" w:space="0" w:color="auto"/>
        <w:right w:val="none" w:sz="0" w:space="0" w:color="auto"/>
      </w:divBdr>
    </w:div>
    <w:div w:id="1359430048">
      <w:bodyDiv w:val="1"/>
      <w:marLeft w:val="0"/>
      <w:marRight w:val="0"/>
      <w:marTop w:val="0"/>
      <w:marBottom w:val="0"/>
      <w:divBdr>
        <w:top w:val="none" w:sz="0" w:space="0" w:color="auto"/>
        <w:left w:val="none" w:sz="0" w:space="0" w:color="auto"/>
        <w:bottom w:val="none" w:sz="0" w:space="0" w:color="auto"/>
        <w:right w:val="none" w:sz="0" w:space="0" w:color="auto"/>
      </w:divBdr>
    </w:div>
    <w:div w:id="1431587633">
      <w:bodyDiv w:val="1"/>
      <w:marLeft w:val="0"/>
      <w:marRight w:val="0"/>
      <w:marTop w:val="0"/>
      <w:marBottom w:val="0"/>
      <w:divBdr>
        <w:top w:val="none" w:sz="0" w:space="0" w:color="auto"/>
        <w:left w:val="none" w:sz="0" w:space="0" w:color="auto"/>
        <w:bottom w:val="none" w:sz="0" w:space="0" w:color="auto"/>
        <w:right w:val="none" w:sz="0" w:space="0" w:color="auto"/>
      </w:divBdr>
    </w:div>
    <w:div w:id="1477645664">
      <w:bodyDiv w:val="1"/>
      <w:marLeft w:val="0"/>
      <w:marRight w:val="0"/>
      <w:marTop w:val="0"/>
      <w:marBottom w:val="0"/>
      <w:divBdr>
        <w:top w:val="none" w:sz="0" w:space="0" w:color="auto"/>
        <w:left w:val="none" w:sz="0" w:space="0" w:color="auto"/>
        <w:bottom w:val="none" w:sz="0" w:space="0" w:color="auto"/>
        <w:right w:val="none" w:sz="0" w:space="0" w:color="auto"/>
      </w:divBdr>
    </w:div>
    <w:div w:id="1482384226">
      <w:bodyDiv w:val="1"/>
      <w:marLeft w:val="0"/>
      <w:marRight w:val="0"/>
      <w:marTop w:val="0"/>
      <w:marBottom w:val="0"/>
      <w:divBdr>
        <w:top w:val="none" w:sz="0" w:space="0" w:color="auto"/>
        <w:left w:val="none" w:sz="0" w:space="0" w:color="auto"/>
        <w:bottom w:val="none" w:sz="0" w:space="0" w:color="auto"/>
        <w:right w:val="none" w:sz="0" w:space="0" w:color="auto"/>
      </w:divBdr>
    </w:div>
    <w:div w:id="1625116943">
      <w:bodyDiv w:val="1"/>
      <w:marLeft w:val="0"/>
      <w:marRight w:val="0"/>
      <w:marTop w:val="0"/>
      <w:marBottom w:val="0"/>
      <w:divBdr>
        <w:top w:val="none" w:sz="0" w:space="0" w:color="auto"/>
        <w:left w:val="none" w:sz="0" w:space="0" w:color="auto"/>
        <w:bottom w:val="none" w:sz="0" w:space="0" w:color="auto"/>
        <w:right w:val="none" w:sz="0" w:space="0" w:color="auto"/>
      </w:divBdr>
    </w:div>
    <w:div w:id="1673406890">
      <w:bodyDiv w:val="1"/>
      <w:marLeft w:val="0"/>
      <w:marRight w:val="0"/>
      <w:marTop w:val="0"/>
      <w:marBottom w:val="0"/>
      <w:divBdr>
        <w:top w:val="none" w:sz="0" w:space="0" w:color="auto"/>
        <w:left w:val="none" w:sz="0" w:space="0" w:color="auto"/>
        <w:bottom w:val="none" w:sz="0" w:space="0" w:color="auto"/>
        <w:right w:val="none" w:sz="0" w:space="0" w:color="auto"/>
      </w:divBdr>
    </w:div>
    <w:div w:id="1806269887">
      <w:bodyDiv w:val="1"/>
      <w:marLeft w:val="0"/>
      <w:marRight w:val="0"/>
      <w:marTop w:val="0"/>
      <w:marBottom w:val="0"/>
      <w:divBdr>
        <w:top w:val="none" w:sz="0" w:space="0" w:color="auto"/>
        <w:left w:val="none" w:sz="0" w:space="0" w:color="auto"/>
        <w:bottom w:val="none" w:sz="0" w:space="0" w:color="auto"/>
        <w:right w:val="none" w:sz="0" w:space="0" w:color="auto"/>
      </w:divBdr>
    </w:div>
    <w:div w:id="1831218097">
      <w:bodyDiv w:val="1"/>
      <w:marLeft w:val="0"/>
      <w:marRight w:val="0"/>
      <w:marTop w:val="0"/>
      <w:marBottom w:val="0"/>
      <w:divBdr>
        <w:top w:val="none" w:sz="0" w:space="0" w:color="auto"/>
        <w:left w:val="none" w:sz="0" w:space="0" w:color="auto"/>
        <w:bottom w:val="none" w:sz="0" w:space="0" w:color="auto"/>
        <w:right w:val="none" w:sz="0" w:space="0" w:color="auto"/>
      </w:divBdr>
    </w:div>
    <w:div w:id="1843624620">
      <w:bodyDiv w:val="1"/>
      <w:marLeft w:val="0"/>
      <w:marRight w:val="0"/>
      <w:marTop w:val="0"/>
      <w:marBottom w:val="0"/>
      <w:divBdr>
        <w:top w:val="none" w:sz="0" w:space="0" w:color="auto"/>
        <w:left w:val="none" w:sz="0" w:space="0" w:color="auto"/>
        <w:bottom w:val="none" w:sz="0" w:space="0" w:color="auto"/>
        <w:right w:val="none" w:sz="0" w:space="0" w:color="auto"/>
      </w:divBdr>
    </w:div>
    <w:div w:id="1940796784">
      <w:bodyDiv w:val="1"/>
      <w:marLeft w:val="0"/>
      <w:marRight w:val="0"/>
      <w:marTop w:val="0"/>
      <w:marBottom w:val="0"/>
      <w:divBdr>
        <w:top w:val="none" w:sz="0" w:space="0" w:color="auto"/>
        <w:left w:val="none" w:sz="0" w:space="0" w:color="auto"/>
        <w:bottom w:val="none" w:sz="0" w:space="0" w:color="auto"/>
        <w:right w:val="none" w:sz="0" w:space="0" w:color="auto"/>
      </w:divBdr>
    </w:div>
    <w:div w:id="1959288625">
      <w:bodyDiv w:val="1"/>
      <w:marLeft w:val="0"/>
      <w:marRight w:val="0"/>
      <w:marTop w:val="0"/>
      <w:marBottom w:val="0"/>
      <w:divBdr>
        <w:top w:val="none" w:sz="0" w:space="0" w:color="auto"/>
        <w:left w:val="none" w:sz="0" w:space="0" w:color="auto"/>
        <w:bottom w:val="none" w:sz="0" w:space="0" w:color="auto"/>
        <w:right w:val="none" w:sz="0" w:space="0" w:color="auto"/>
      </w:divBdr>
    </w:div>
    <w:div w:id="1969891259">
      <w:bodyDiv w:val="1"/>
      <w:marLeft w:val="0"/>
      <w:marRight w:val="0"/>
      <w:marTop w:val="0"/>
      <w:marBottom w:val="0"/>
      <w:divBdr>
        <w:top w:val="none" w:sz="0" w:space="0" w:color="auto"/>
        <w:left w:val="none" w:sz="0" w:space="0" w:color="auto"/>
        <w:bottom w:val="none" w:sz="0" w:space="0" w:color="auto"/>
        <w:right w:val="none" w:sz="0" w:space="0" w:color="auto"/>
      </w:divBdr>
    </w:div>
    <w:div w:id="2012372758">
      <w:bodyDiv w:val="1"/>
      <w:marLeft w:val="0"/>
      <w:marRight w:val="0"/>
      <w:marTop w:val="0"/>
      <w:marBottom w:val="0"/>
      <w:divBdr>
        <w:top w:val="none" w:sz="0" w:space="0" w:color="auto"/>
        <w:left w:val="none" w:sz="0" w:space="0" w:color="auto"/>
        <w:bottom w:val="none" w:sz="0" w:space="0" w:color="auto"/>
        <w:right w:val="none" w:sz="0" w:space="0" w:color="auto"/>
      </w:divBdr>
    </w:div>
    <w:div w:id="2027902068">
      <w:bodyDiv w:val="1"/>
      <w:marLeft w:val="0"/>
      <w:marRight w:val="0"/>
      <w:marTop w:val="0"/>
      <w:marBottom w:val="0"/>
      <w:divBdr>
        <w:top w:val="none" w:sz="0" w:space="0" w:color="auto"/>
        <w:left w:val="none" w:sz="0" w:space="0" w:color="auto"/>
        <w:bottom w:val="none" w:sz="0" w:space="0" w:color="auto"/>
        <w:right w:val="none" w:sz="0" w:space="0" w:color="auto"/>
      </w:divBdr>
    </w:div>
    <w:div w:id="2091542187">
      <w:bodyDiv w:val="1"/>
      <w:marLeft w:val="0"/>
      <w:marRight w:val="0"/>
      <w:marTop w:val="0"/>
      <w:marBottom w:val="0"/>
      <w:divBdr>
        <w:top w:val="none" w:sz="0" w:space="0" w:color="auto"/>
        <w:left w:val="none" w:sz="0" w:space="0" w:color="auto"/>
        <w:bottom w:val="none" w:sz="0" w:space="0" w:color="auto"/>
        <w:right w:val="none" w:sz="0" w:space="0" w:color="auto"/>
      </w:divBdr>
    </w:div>
    <w:div w:id="20957409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eader" Target="header1.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oter" Target="footer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yperlink" Target="https://turtas.lt/wp-content/uploads/2021/11/tiekeju-etikos-kodeksas-2025-08-18-patvirtintas-1.pdf" TargetMode="External" Id="rId11" /><Relationship Type="http://schemas.openxmlformats.org/officeDocument/2006/relationships/numbering" Target="numbering.xml" Id="rId5" /><Relationship Type="http://schemas.openxmlformats.org/officeDocument/2006/relationships/theme" Target="theme/theme1.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ntTable" Target="fontTable.xml" Id="rId14" /></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a1f5b6b-143b-4139-8a00-76cf15325d00">
      <Terms xmlns="http://schemas.microsoft.com/office/infopath/2007/PartnerControls"/>
    </lcf76f155ced4ddcb4097134ff3c332f>
    <TaxCatchAll xmlns="4d31e0b3-7ee6-49d8-b98c-5612e57f900c" xsi:nil="true"/>
    <test xmlns="ba1f5b6b-143b-4139-8a00-76cf15325d00" xsi:nil="true"/>
    <Data xmlns="ba1f5b6b-143b-4139-8a00-76cf15325d00" xsi:nil="true"/>
    <Paslaugos xmlns="ba1f5b6b-143b-4139-8a00-76cf15325d00" xsi:nil="true"/>
    <Eil_x002e_nr_x002e_ xmlns="ba1f5b6b-143b-4139-8a00-76cf15325d00"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C8B7501000104543883446FCA9B97B07" ma:contentTypeVersion="23" ma:contentTypeDescription="Kurkite naują dokumentą." ma:contentTypeScope="" ma:versionID="9deb9df631c1f131f80cffb1dab21b07">
  <xsd:schema xmlns:xsd="http://www.w3.org/2001/XMLSchema" xmlns:xs="http://www.w3.org/2001/XMLSchema" xmlns:p="http://schemas.microsoft.com/office/2006/metadata/properties" xmlns:ns2="4d31e0b3-7ee6-49d8-b98c-5612e57f900c" xmlns:ns3="ba1f5b6b-143b-4139-8a00-76cf15325d00" targetNamespace="http://schemas.microsoft.com/office/2006/metadata/properties" ma:root="true" ma:fieldsID="490ae87193eb4792f483a8f3270eb4e2" ns2:_="" ns3:_="">
    <xsd:import namespace="4d31e0b3-7ee6-49d8-b98c-5612e57f900c"/>
    <xsd:import namespace="ba1f5b6b-143b-4139-8a00-76cf15325d0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LengthInSecond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lcf76f155ced4ddcb4097134ff3c332f" minOccurs="0"/>
                <xsd:element ref="ns2:TaxCatchAll" minOccurs="0"/>
                <xsd:element ref="ns3:Eil_x002e_nr_x002e_" minOccurs="0"/>
                <xsd:element ref="ns3:Data" minOccurs="0"/>
                <xsd:element ref="ns3:Paslaugos" minOccurs="0"/>
                <xsd:element ref="ns3:MediaServiceObjectDetectorVersions" minOccurs="0"/>
                <xsd:element ref="ns3:test"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31e0b3-7ee6-49d8-b98c-5612e57f900c"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b9387f0a-a045-474b-803b-a39e3225683e}" ma:internalName="TaxCatchAll" ma:showField="CatchAllData" ma:web="4d31e0b3-7ee6-49d8-b98c-5612e57f900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a1f5b6b-143b-4139-8a00-76cf15325d0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21667157-1aae-429e-8728-c584339ea04e" ma:termSetId="09814cd3-568e-fe90-9814-8d621ff8fb84" ma:anchorId="fba54fb3-c3e1-fe81-a776-ca4b69148c4d" ma:open="true" ma:isKeyword="false">
      <xsd:complexType>
        <xsd:sequence>
          <xsd:element ref="pc:Terms" minOccurs="0" maxOccurs="1"/>
        </xsd:sequence>
      </xsd:complexType>
    </xsd:element>
    <xsd:element name="Eil_x002e_nr_x002e_" ma:index="24" nillable="true" ma:displayName="Eil.nr." ma:format="Dropdown" ma:internalName="Eil_x002e_nr_x002e_" ma:percentage="FALSE">
      <xsd:simpleType>
        <xsd:restriction base="dms:Number"/>
      </xsd:simpleType>
    </xsd:element>
    <xsd:element name="Data" ma:index="25" nillable="true" ma:displayName="Data" ma:format="DateOnly" ma:internalName="Data">
      <xsd:simpleType>
        <xsd:restriction base="dms:DateTime"/>
      </xsd:simpleType>
    </xsd:element>
    <xsd:element name="Paslaugos" ma:index="26" nillable="true" ma:displayName="Paslaugos" ma:format="Dropdown" ma:internalName="Paslaugos">
      <xsd:simpleType>
        <xsd:restriction base="dms:Text">
          <xsd:maxLength value="255"/>
        </xsd:restriction>
      </xsd:simple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test" ma:index="28" nillable="true" ma:displayName="test" ma:format="Dropdown" ma:internalName="test">
      <xsd:simpleType>
        <xsd:restriction base="dms:Text">
          <xsd:maxLength value="255"/>
        </xsd:restriction>
      </xsd:simpleType>
    </xsd:element>
    <xsd:element name="MediaServiceSearchProperties" ma:index="29"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6E7C79-4836-457C-A8B5-B58AA9FD5028}">
  <ds:schemaRefs>
    <ds:schemaRef ds:uri="http://schemas.microsoft.com/office/2006/metadata/properties"/>
    <ds:schemaRef ds:uri="http://schemas.microsoft.com/office/infopath/2007/PartnerControls"/>
    <ds:schemaRef ds:uri="ba1f5b6b-143b-4139-8a00-76cf15325d00"/>
    <ds:schemaRef ds:uri="4d31e0b3-7ee6-49d8-b98c-5612e57f900c"/>
  </ds:schemaRefs>
</ds:datastoreItem>
</file>

<file path=customXml/itemProps2.xml><?xml version="1.0" encoding="utf-8"?>
<ds:datastoreItem xmlns:ds="http://schemas.openxmlformats.org/officeDocument/2006/customXml" ds:itemID="{D6B148FC-24F2-4119-808B-EBF89769EB60}">
  <ds:schemaRefs>
    <ds:schemaRef ds:uri="http://schemas.microsoft.com/sharepoint/v3/contenttype/forms"/>
  </ds:schemaRefs>
</ds:datastoreItem>
</file>

<file path=customXml/itemProps3.xml><?xml version="1.0" encoding="utf-8"?>
<ds:datastoreItem xmlns:ds="http://schemas.openxmlformats.org/officeDocument/2006/customXml" ds:itemID="{389F0D8D-C061-41B1-941F-36E5F12A27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31e0b3-7ee6-49d8-b98c-5612e57f900c"/>
    <ds:schemaRef ds:uri="ba1f5b6b-143b-4139-8a00-76cf15325d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0E6C584-69C3-4FE8-8CBA-25084ABB9ADC}">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HP</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KAJOKIENE, Indre</dc:creator>
  <keywords/>
  <lastModifiedBy>ŠIRALIOVA, Ala | Turto bankas</lastModifiedBy>
  <revision>23</revision>
  <dcterms:created xsi:type="dcterms:W3CDTF">2026-01-08T08:55:00.0000000Z</dcterms:created>
  <dcterms:modified xsi:type="dcterms:W3CDTF">2026-06-15T12:08:19.2602006Z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0x010100C8B7501000104543883446FCA9B97B07</vt:lpwstr>
  </property>
  <property fmtid="{D5CDD505-2E9C-101B-9397-08002B2CF9AE}" pid="3" name="MediaServiceImageTags">
    <vt:lpwstr/>
  </property>
</Properties>
</file>